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C9B0C" w14:textId="77777777" w:rsidR="004A5E94" w:rsidRPr="0035151B" w:rsidRDefault="007E603F">
      <w:pPr>
        <w:rPr>
          <w:rFonts w:cstheme="minorHAnsi"/>
          <w:b/>
        </w:rPr>
      </w:pPr>
      <w:bookmarkStart w:id="0" w:name="_GoBack"/>
      <w:bookmarkEnd w:id="0"/>
      <w:r w:rsidRPr="0035151B">
        <w:rPr>
          <w:rFonts w:cstheme="minorHAnsi"/>
          <w:b/>
        </w:rPr>
        <w:t xml:space="preserve">Til </w:t>
      </w:r>
      <w:r w:rsidR="0035151B">
        <w:rPr>
          <w:rFonts w:cstheme="minorHAnsi"/>
          <w:b/>
        </w:rPr>
        <w:t>________________________</w:t>
      </w:r>
      <w:r w:rsidR="000D07DD" w:rsidRPr="0035151B">
        <w:rPr>
          <w:rFonts w:cstheme="minorHAnsi"/>
          <w:b/>
        </w:rPr>
        <w:t xml:space="preserve">skole </w:t>
      </w:r>
      <w:r w:rsidRPr="0035151B">
        <w:rPr>
          <w:rFonts w:cstheme="minorHAnsi"/>
          <w:b/>
        </w:rPr>
        <w:t>v/rektor</w:t>
      </w:r>
    </w:p>
    <w:p w14:paraId="3DB4DF78" w14:textId="77777777" w:rsidR="007E603F" w:rsidRPr="0035151B" w:rsidRDefault="0035151B" w:rsidP="0035151B">
      <w:pPr>
        <w:tabs>
          <w:tab w:val="left" w:pos="5459"/>
        </w:tabs>
        <w:rPr>
          <w:rFonts w:cstheme="minorHAnsi"/>
        </w:rPr>
      </w:pPr>
      <w:r>
        <w:rPr>
          <w:rFonts w:cstheme="minorHAnsi"/>
        </w:rPr>
        <w:tab/>
      </w:r>
    </w:p>
    <w:p w14:paraId="5EEDDCB4" w14:textId="77777777" w:rsidR="007E603F" w:rsidRPr="0035151B" w:rsidRDefault="007E603F" w:rsidP="007E603F">
      <w:pPr>
        <w:jc w:val="center"/>
        <w:rPr>
          <w:rFonts w:cstheme="minorHAnsi"/>
          <w:b/>
          <w:sz w:val="28"/>
          <w:szCs w:val="28"/>
        </w:rPr>
      </w:pPr>
      <w:r w:rsidRPr="0035151B">
        <w:rPr>
          <w:rFonts w:cstheme="minorHAnsi"/>
          <w:b/>
          <w:sz w:val="28"/>
          <w:szCs w:val="28"/>
        </w:rPr>
        <w:t>SØKNAD OM SPESIALUNDERVISNING IHT. OPPLÆRINGSLOVENS §5.1</w:t>
      </w:r>
      <w:r w:rsidR="002331BF" w:rsidRPr="0035151B">
        <w:rPr>
          <w:rFonts w:cstheme="minorHAnsi"/>
          <w:b/>
          <w:sz w:val="28"/>
          <w:szCs w:val="28"/>
        </w:rPr>
        <w:t xml:space="preserve"> </w:t>
      </w:r>
      <w:r w:rsidR="00837F97" w:rsidRPr="002B1698">
        <w:rPr>
          <w:rFonts w:cstheme="minorHAnsi"/>
          <w:sz w:val="28"/>
          <w:szCs w:val="28"/>
        </w:rPr>
        <w:t>S</w:t>
      </w:r>
      <w:r w:rsidR="002331BF" w:rsidRPr="002B1698">
        <w:rPr>
          <w:rFonts w:cstheme="minorHAnsi"/>
          <w:sz w:val="28"/>
          <w:szCs w:val="28"/>
        </w:rPr>
        <w:t xml:space="preserve">koleåret </w:t>
      </w:r>
      <w:r w:rsidR="0035151B" w:rsidRPr="002B1698">
        <w:rPr>
          <w:rFonts w:cstheme="minorHAnsi"/>
          <w:sz w:val="28"/>
          <w:szCs w:val="28"/>
        </w:rPr>
        <w:t>____________</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132"/>
      </w:tblGrid>
      <w:tr w:rsidR="0035151B" w:rsidRPr="00A71BE4" w14:paraId="79C69E59" w14:textId="77777777" w:rsidTr="0035151B">
        <w:tc>
          <w:tcPr>
            <w:tcW w:w="6948" w:type="dxa"/>
          </w:tcPr>
          <w:p w14:paraId="6638C49F" w14:textId="77777777" w:rsidR="0035151B" w:rsidRPr="00A71BE4" w:rsidRDefault="0035151B" w:rsidP="00546C35">
            <w:pPr>
              <w:rPr>
                <w:rFonts w:cstheme="minorHAnsi"/>
              </w:rPr>
            </w:pPr>
            <w:bookmarkStart w:id="1" w:name="a1"/>
            <w:bookmarkEnd w:id="1"/>
            <w:r w:rsidRPr="00A71BE4">
              <w:rPr>
                <w:rFonts w:cstheme="minorHAnsi"/>
              </w:rPr>
              <w:t>Elevens etternavn, fornavn</w:t>
            </w:r>
          </w:p>
          <w:p w14:paraId="2ADC02CC" w14:textId="77777777" w:rsidR="0035151B" w:rsidRPr="00A71BE4" w:rsidRDefault="0035151B" w:rsidP="00546C35">
            <w:pPr>
              <w:rPr>
                <w:rFonts w:cstheme="minorHAnsi"/>
              </w:rPr>
            </w:pPr>
          </w:p>
        </w:tc>
        <w:tc>
          <w:tcPr>
            <w:tcW w:w="3132" w:type="dxa"/>
          </w:tcPr>
          <w:p w14:paraId="55640953" w14:textId="77777777" w:rsidR="0035151B" w:rsidRPr="00A71BE4" w:rsidRDefault="0035151B" w:rsidP="00546C35">
            <w:pPr>
              <w:rPr>
                <w:rFonts w:cstheme="minorHAnsi"/>
              </w:rPr>
            </w:pPr>
            <w:r w:rsidRPr="00A71BE4">
              <w:rPr>
                <w:rFonts w:cstheme="minorHAnsi"/>
              </w:rPr>
              <w:t>Fødselsnummer – 11 siffer</w:t>
            </w:r>
          </w:p>
        </w:tc>
      </w:tr>
      <w:tr w:rsidR="0035151B" w:rsidRPr="00A71BE4" w14:paraId="5ACA1EC0" w14:textId="77777777" w:rsidTr="0035151B">
        <w:tc>
          <w:tcPr>
            <w:tcW w:w="6948" w:type="dxa"/>
          </w:tcPr>
          <w:p w14:paraId="53B5BD6F" w14:textId="77777777" w:rsidR="0035151B" w:rsidRPr="00A71BE4" w:rsidRDefault="0035151B" w:rsidP="00546C35">
            <w:pPr>
              <w:rPr>
                <w:rFonts w:cstheme="minorHAnsi"/>
              </w:rPr>
            </w:pPr>
            <w:r w:rsidRPr="00A71BE4">
              <w:rPr>
                <w:rFonts w:cstheme="minorHAnsi"/>
              </w:rPr>
              <w:t>Elevens adresse</w:t>
            </w:r>
          </w:p>
          <w:p w14:paraId="7E3123F6" w14:textId="77777777" w:rsidR="0035151B" w:rsidRPr="00A71BE4" w:rsidRDefault="0035151B" w:rsidP="00546C35">
            <w:pPr>
              <w:rPr>
                <w:rFonts w:cstheme="minorHAnsi"/>
              </w:rPr>
            </w:pPr>
          </w:p>
        </w:tc>
        <w:tc>
          <w:tcPr>
            <w:tcW w:w="3132" w:type="dxa"/>
          </w:tcPr>
          <w:p w14:paraId="3E3D9000" w14:textId="77777777" w:rsidR="0035151B" w:rsidRPr="00A71BE4" w:rsidRDefault="0035151B" w:rsidP="00546C35">
            <w:pPr>
              <w:rPr>
                <w:rFonts w:cstheme="minorHAnsi"/>
              </w:rPr>
            </w:pPr>
            <w:proofErr w:type="spellStart"/>
            <w:r w:rsidRPr="00A71BE4">
              <w:rPr>
                <w:rFonts w:cstheme="minorHAnsi"/>
              </w:rPr>
              <w:t>Postnr</w:t>
            </w:r>
            <w:proofErr w:type="spellEnd"/>
            <w:r w:rsidRPr="00A71BE4">
              <w:rPr>
                <w:rFonts w:cstheme="minorHAnsi"/>
              </w:rPr>
              <w:t>./sted</w:t>
            </w:r>
          </w:p>
        </w:tc>
      </w:tr>
      <w:tr w:rsidR="0035151B" w:rsidRPr="00A71BE4" w14:paraId="0F99759E" w14:textId="77777777" w:rsidTr="0035151B">
        <w:tc>
          <w:tcPr>
            <w:tcW w:w="6948" w:type="dxa"/>
          </w:tcPr>
          <w:p w14:paraId="170A81EC" w14:textId="77777777" w:rsidR="0035151B" w:rsidRPr="00A71BE4" w:rsidRDefault="0035151B" w:rsidP="00546C35">
            <w:pPr>
              <w:rPr>
                <w:rFonts w:cstheme="minorHAnsi"/>
              </w:rPr>
            </w:pPr>
            <w:r w:rsidRPr="00A71BE4">
              <w:rPr>
                <w:rFonts w:cstheme="minorHAnsi"/>
              </w:rPr>
              <w:t>Skole</w:t>
            </w:r>
          </w:p>
          <w:p w14:paraId="0926E9DE" w14:textId="77777777" w:rsidR="0035151B" w:rsidRPr="00A71BE4" w:rsidRDefault="0035151B" w:rsidP="00546C35">
            <w:pPr>
              <w:rPr>
                <w:rFonts w:cstheme="minorHAnsi"/>
              </w:rPr>
            </w:pPr>
          </w:p>
        </w:tc>
        <w:tc>
          <w:tcPr>
            <w:tcW w:w="3132" w:type="dxa"/>
          </w:tcPr>
          <w:p w14:paraId="34E6A6CA" w14:textId="77777777" w:rsidR="0035151B" w:rsidRPr="00A71BE4" w:rsidRDefault="0035151B" w:rsidP="00546C35">
            <w:pPr>
              <w:rPr>
                <w:rFonts w:cstheme="minorHAnsi"/>
              </w:rPr>
            </w:pPr>
            <w:r w:rsidRPr="00A71BE4">
              <w:rPr>
                <w:rFonts w:cstheme="minorHAnsi"/>
              </w:rPr>
              <w:t>Klasse</w:t>
            </w:r>
          </w:p>
        </w:tc>
      </w:tr>
      <w:tr w:rsidR="0035151B" w:rsidRPr="00A71BE4" w14:paraId="24DEFC6D" w14:textId="77777777" w:rsidTr="0035151B">
        <w:tc>
          <w:tcPr>
            <w:tcW w:w="10080" w:type="dxa"/>
            <w:gridSpan w:val="2"/>
          </w:tcPr>
          <w:p w14:paraId="0D41E6E6" w14:textId="77777777" w:rsidR="0035151B" w:rsidRPr="00A71BE4" w:rsidRDefault="0035151B" w:rsidP="00546C35">
            <w:pPr>
              <w:rPr>
                <w:rFonts w:cstheme="minorHAnsi"/>
              </w:rPr>
            </w:pPr>
            <w:r w:rsidRPr="00A71BE4">
              <w:rPr>
                <w:rFonts w:cstheme="minorHAnsi"/>
              </w:rPr>
              <w:t>Foresattes etternavn, fornavn</w:t>
            </w:r>
          </w:p>
          <w:p w14:paraId="3443B762" w14:textId="77777777" w:rsidR="0035151B" w:rsidRPr="00A71BE4" w:rsidRDefault="0035151B" w:rsidP="00546C35">
            <w:pPr>
              <w:rPr>
                <w:rFonts w:cstheme="minorHAnsi"/>
              </w:rPr>
            </w:pPr>
          </w:p>
        </w:tc>
      </w:tr>
    </w:tbl>
    <w:p w14:paraId="1986A290" w14:textId="77777777" w:rsidR="001F424D" w:rsidRPr="0035151B" w:rsidRDefault="001F424D" w:rsidP="007E603F">
      <w:pPr>
        <w:jc w:val="center"/>
        <w:rPr>
          <w:rFonts w:cstheme="minorHAnsi"/>
          <w:b/>
        </w:rPr>
      </w:pPr>
    </w:p>
    <w:p w14:paraId="5D17344B" w14:textId="77777777" w:rsidR="0035151B" w:rsidRPr="0035151B" w:rsidRDefault="0035151B" w:rsidP="0035151B">
      <w:pPr>
        <w:pStyle w:val="Ingenmellomrom"/>
        <w:rPr>
          <w:rFonts w:cstheme="minorHAnsi"/>
          <w:b/>
        </w:rPr>
      </w:pPr>
      <w:r w:rsidRPr="0035151B">
        <w:rPr>
          <w:rFonts w:cstheme="minorHAnsi"/>
          <w:b/>
          <w:lang w:eastAsia="nb-NO"/>
        </w:rPr>
        <w:t>§ 5-1. Rett til spesialundervisning</w:t>
      </w:r>
    </w:p>
    <w:p w14:paraId="5E3E141C" w14:textId="77777777" w:rsidR="0035151B" w:rsidRPr="0035151B" w:rsidRDefault="0035151B" w:rsidP="0035151B">
      <w:pPr>
        <w:pStyle w:val="Ingenmellomrom"/>
        <w:rPr>
          <w:rFonts w:cstheme="minorHAnsi"/>
          <w:i/>
          <w:lang w:eastAsia="nb-NO"/>
        </w:rPr>
      </w:pPr>
      <w:proofErr w:type="spellStart"/>
      <w:r w:rsidRPr="0035151B">
        <w:rPr>
          <w:rFonts w:cstheme="minorHAnsi"/>
          <w:i/>
          <w:lang w:eastAsia="nb-NO"/>
        </w:rPr>
        <w:t>Elevar</w:t>
      </w:r>
      <w:proofErr w:type="spellEnd"/>
      <w:r w:rsidRPr="0035151B">
        <w:rPr>
          <w:rFonts w:cstheme="minorHAnsi"/>
          <w:i/>
          <w:lang w:eastAsia="nb-NO"/>
        </w:rPr>
        <w:t xml:space="preserve"> som </w:t>
      </w:r>
      <w:proofErr w:type="spellStart"/>
      <w:r w:rsidRPr="0035151B">
        <w:rPr>
          <w:rFonts w:cstheme="minorHAnsi"/>
          <w:i/>
          <w:lang w:eastAsia="nb-NO"/>
        </w:rPr>
        <w:t>ikkje</w:t>
      </w:r>
      <w:proofErr w:type="spellEnd"/>
      <w:r w:rsidRPr="0035151B">
        <w:rPr>
          <w:rFonts w:cstheme="minorHAnsi"/>
          <w:i/>
          <w:lang w:eastAsia="nb-NO"/>
        </w:rPr>
        <w:t xml:space="preserve"> har eller som </w:t>
      </w:r>
      <w:proofErr w:type="spellStart"/>
      <w:r w:rsidRPr="0035151B">
        <w:rPr>
          <w:rFonts w:cstheme="minorHAnsi"/>
          <w:i/>
          <w:lang w:eastAsia="nb-NO"/>
        </w:rPr>
        <w:t>ikkje</w:t>
      </w:r>
      <w:proofErr w:type="spellEnd"/>
      <w:r w:rsidRPr="0035151B">
        <w:rPr>
          <w:rFonts w:cstheme="minorHAnsi"/>
          <w:i/>
          <w:lang w:eastAsia="nb-NO"/>
        </w:rPr>
        <w:t xml:space="preserve"> kan få </w:t>
      </w:r>
      <w:proofErr w:type="spellStart"/>
      <w:r w:rsidRPr="0035151B">
        <w:rPr>
          <w:rFonts w:cstheme="minorHAnsi"/>
          <w:i/>
          <w:lang w:eastAsia="nb-NO"/>
        </w:rPr>
        <w:t>tilfredsstillande</w:t>
      </w:r>
      <w:proofErr w:type="spellEnd"/>
      <w:r w:rsidRPr="0035151B">
        <w:rPr>
          <w:rFonts w:cstheme="minorHAnsi"/>
          <w:i/>
          <w:lang w:eastAsia="nb-NO"/>
        </w:rPr>
        <w:t xml:space="preserve"> utbytte av det ordinære </w:t>
      </w:r>
      <w:proofErr w:type="spellStart"/>
      <w:r w:rsidRPr="0035151B">
        <w:rPr>
          <w:rFonts w:cstheme="minorHAnsi"/>
          <w:i/>
          <w:lang w:eastAsia="nb-NO"/>
        </w:rPr>
        <w:t>ppplæringstilbodet</w:t>
      </w:r>
      <w:proofErr w:type="spellEnd"/>
      <w:r w:rsidRPr="0035151B">
        <w:rPr>
          <w:rFonts w:cstheme="minorHAnsi"/>
          <w:i/>
          <w:lang w:eastAsia="nb-NO"/>
        </w:rPr>
        <w:t>, har rett til spesialundervisning.</w:t>
      </w:r>
    </w:p>
    <w:p w14:paraId="0E966179" w14:textId="77777777" w:rsidR="0035151B" w:rsidRPr="0035151B" w:rsidRDefault="0035151B" w:rsidP="0035151B">
      <w:pPr>
        <w:pStyle w:val="Ingenmellomrom"/>
        <w:rPr>
          <w:rFonts w:cstheme="minorHAnsi"/>
          <w:i/>
          <w:lang w:eastAsia="nb-NO"/>
        </w:rPr>
      </w:pPr>
      <w:r w:rsidRPr="0035151B">
        <w:rPr>
          <w:rFonts w:cstheme="minorHAnsi"/>
          <w:i/>
          <w:lang w:val="nn-NO" w:eastAsia="nb-NO"/>
        </w:rPr>
        <w:t xml:space="preserve">I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w:t>
      </w:r>
      <w:hyperlink r:id="rId7" w:anchor="a2" w:history="1">
        <w:r w:rsidRPr="0035151B">
          <w:rPr>
            <w:rFonts w:cstheme="minorHAnsi"/>
            <w:i/>
            <w:lang w:val="nn-NO" w:eastAsia="nb-NO"/>
          </w:rPr>
          <w:t xml:space="preserve">jf. </w:t>
        </w:r>
        <w:r w:rsidRPr="0035151B">
          <w:rPr>
            <w:rFonts w:cstheme="minorHAnsi"/>
            <w:i/>
            <w:lang w:eastAsia="nb-NO"/>
          </w:rPr>
          <w:t>§ 2-2</w:t>
        </w:r>
      </w:hyperlink>
      <w:r w:rsidRPr="0035151B">
        <w:rPr>
          <w:rFonts w:cstheme="minorHAnsi"/>
          <w:i/>
          <w:lang w:eastAsia="nb-NO"/>
        </w:rPr>
        <w:t xml:space="preserve"> og </w:t>
      </w:r>
      <w:hyperlink r:id="rId8" w:anchor="a2" w:history="1">
        <w:r w:rsidRPr="0035151B">
          <w:rPr>
            <w:rFonts w:cstheme="minorHAnsi"/>
            <w:i/>
            <w:lang w:eastAsia="nb-NO"/>
          </w:rPr>
          <w:t>§ 3-2</w:t>
        </w:r>
      </w:hyperlink>
      <w:r w:rsidRPr="0035151B">
        <w:rPr>
          <w:rFonts w:cstheme="minorHAnsi"/>
          <w:i/>
          <w:lang w:eastAsia="nb-NO"/>
        </w:rPr>
        <w:t>.</w:t>
      </w:r>
    </w:p>
    <w:p w14:paraId="3A2616A1" w14:textId="77777777" w:rsidR="0035151B" w:rsidRPr="0035151B" w:rsidRDefault="0035151B" w:rsidP="00A71BE4">
      <w:pPr>
        <w:pStyle w:val="Ingenmellomrom"/>
      </w:pPr>
    </w:p>
    <w:p w14:paraId="623EF6C1" w14:textId="77777777" w:rsidR="002331BF" w:rsidRPr="00A71BE4" w:rsidRDefault="002331BF" w:rsidP="00A71BE4">
      <w:pPr>
        <w:pStyle w:val="Ingenmellomrom"/>
        <w:rPr>
          <w:b/>
        </w:rPr>
      </w:pPr>
      <w:r w:rsidRPr="00A71BE4">
        <w:rPr>
          <w:b/>
        </w:rPr>
        <w:t>Det søkes om avvik fra gjeldende læreplan:</w:t>
      </w:r>
    </w:p>
    <w:p w14:paraId="248D22E8" w14:textId="77777777" w:rsidR="00A71BE4" w:rsidRPr="0035151B" w:rsidRDefault="00A71BE4" w:rsidP="00A71BE4">
      <w:pPr>
        <w:pStyle w:val="Ingenmellomrom"/>
      </w:pPr>
    </w:p>
    <w:p w14:paraId="5580DB1F" w14:textId="77777777" w:rsidR="002331BF" w:rsidRPr="0035151B" w:rsidRDefault="002331BF" w:rsidP="002331BF">
      <w:pPr>
        <w:rPr>
          <w:rFonts w:cstheme="minorHAnsi"/>
          <w:b/>
        </w:rPr>
      </w:pPr>
      <w:r w:rsidRPr="0035151B">
        <w:rPr>
          <w:rFonts w:cstheme="minorHAnsi"/>
          <w:b/>
        </w:rPr>
        <w:t>Faglig:</w:t>
      </w:r>
      <w:r w:rsidR="001533D6" w:rsidRPr="0035151B">
        <w:rPr>
          <w:rFonts w:cstheme="minorHAnsi"/>
          <w:b/>
        </w:rPr>
        <w:t xml:space="preserve">                 </w:t>
      </w:r>
      <w:r w:rsidR="00A71B25">
        <w:rPr>
          <w:rFonts w:cstheme="minorHAnsi"/>
          <w:b/>
        </w:rPr>
        <w:tab/>
      </w:r>
      <w:r w:rsidR="00A71B25">
        <w:rPr>
          <w:rFonts w:cstheme="minorHAnsi"/>
          <w:b/>
        </w:rPr>
        <w:tab/>
      </w:r>
      <w:r w:rsidR="001533D6" w:rsidRPr="0035151B">
        <w:rPr>
          <w:rFonts w:cstheme="minorHAnsi"/>
          <w:b/>
        </w:rPr>
        <w:t xml:space="preserve"> ⃝</w:t>
      </w:r>
    </w:p>
    <w:p w14:paraId="4B6320FB" w14:textId="77777777" w:rsidR="002331BF" w:rsidRPr="0035151B" w:rsidRDefault="001533D6" w:rsidP="002331BF">
      <w:pPr>
        <w:rPr>
          <w:rFonts w:cstheme="minorHAnsi"/>
          <w:b/>
        </w:rPr>
      </w:pPr>
      <w:r w:rsidRPr="0035151B">
        <w:rPr>
          <w:rFonts w:cstheme="minorHAnsi"/>
          <w:b/>
        </w:rPr>
        <w:t xml:space="preserve">Organisatorisk: </w:t>
      </w:r>
      <w:r w:rsidR="00A71B25">
        <w:rPr>
          <w:rFonts w:cstheme="minorHAnsi"/>
          <w:b/>
        </w:rPr>
        <w:tab/>
      </w:r>
      <w:r w:rsidR="00A71B25">
        <w:rPr>
          <w:rFonts w:cstheme="minorHAnsi"/>
          <w:b/>
        </w:rPr>
        <w:tab/>
      </w:r>
      <w:r w:rsidRPr="0035151B">
        <w:rPr>
          <w:rFonts w:cstheme="minorHAnsi"/>
          <w:b/>
        </w:rPr>
        <w:t xml:space="preserve"> ⃝ </w:t>
      </w:r>
      <w:r w:rsidRPr="0035151B">
        <w:rPr>
          <w:rFonts w:cstheme="minorHAnsi"/>
          <w:b/>
        </w:rPr>
        <w:t> </w:t>
      </w:r>
    </w:p>
    <w:p w14:paraId="34F52C87" w14:textId="77777777" w:rsidR="002331BF" w:rsidRPr="0035151B" w:rsidRDefault="002331BF" w:rsidP="002331BF">
      <w:pPr>
        <w:rPr>
          <w:rFonts w:cstheme="minorHAnsi"/>
          <w:b/>
        </w:rPr>
      </w:pPr>
    </w:p>
    <w:p w14:paraId="3CBA0DBC" w14:textId="77777777" w:rsidR="002331BF" w:rsidRPr="0035151B" w:rsidRDefault="00DC01C3" w:rsidP="002331BF">
      <w:pPr>
        <w:pStyle w:val="Ingenmellomrom"/>
        <w:rPr>
          <w:rFonts w:cstheme="minorHAnsi"/>
          <w:b/>
        </w:rPr>
      </w:pPr>
      <w:r>
        <w:rPr>
          <w:rFonts w:cstheme="minorHAnsi"/>
          <w:b/>
        </w:rPr>
        <w:t>___________________________</w:t>
      </w:r>
      <w:r w:rsidR="002331BF" w:rsidRPr="0035151B">
        <w:rPr>
          <w:rFonts w:cstheme="minorHAnsi"/>
          <w:b/>
        </w:rPr>
        <w:tab/>
      </w:r>
      <w:r w:rsidR="002331BF" w:rsidRPr="0035151B">
        <w:rPr>
          <w:rFonts w:cstheme="minorHAnsi"/>
          <w:b/>
        </w:rPr>
        <w:tab/>
      </w:r>
      <w:r w:rsidR="002331BF" w:rsidRPr="0035151B">
        <w:rPr>
          <w:rFonts w:cstheme="minorHAnsi"/>
          <w:b/>
        </w:rPr>
        <w:tab/>
      </w:r>
      <w:r>
        <w:rPr>
          <w:rFonts w:cstheme="minorHAnsi"/>
          <w:b/>
        </w:rPr>
        <w:tab/>
        <w:t>____________________________</w:t>
      </w:r>
      <w:r w:rsidR="00A71B25">
        <w:rPr>
          <w:rFonts w:cstheme="minorHAnsi"/>
          <w:b/>
        </w:rPr>
        <w:t>__</w:t>
      </w:r>
    </w:p>
    <w:p w14:paraId="48ADC534" w14:textId="77777777" w:rsidR="002331BF" w:rsidRDefault="002331BF" w:rsidP="002331BF">
      <w:pPr>
        <w:pStyle w:val="Ingenmellomrom"/>
        <w:rPr>
          <w:rFonts w:cstheme="minorHAnsi"/>
          <w:b/>
        </w:rPr>
      </w:pPr>
      <w:r w:rsidRPr="0035151B">
        <w:rPr>
          <w:rFonts w:cstheme="minorHAnsi"/>
          <w:b/>
        </w:rPr>
        <w:t xml:space="preserve">Sted/dato </w:t>
      </w:r>
      <w:r w:rsidRPr="0035151B">
        <w:rPr>
          <w:rFonts w:cstheme="minorHAnsi"/>
          <w:b/>
        </w:rPr>
        <w:tab/>
      </w:r>
      <w:r w:rsidRPr="0035151B">
        <w:rPr>
          <w:rFonts w:cstheme="minorHAnsi"/>
          <w:b/>
        </w:rPr>
        <w:tab/>
      </w:r>
      <w:r w:rsidRPr="0035151B">
        <w:rPr>
          <w:rFonts w:cstheme="minorHAnsi"/>
          <w:b/>
        </w:rPr>
        <w:tab/>
      </w:r>
      <w:r w:rsidRPr="0035151B">
        <w:rPr>
          <w:rFonts w:cstheme="minorHAnsi"/>
          <w:b/>
        </w:rPr>
        <w:tab/>
      </w:r>
      <w:r w:rsidRPr="0035151B">
        <w:rPr>
          <w:rFonts w:cstheme="minorHAnsi"/>
          <w:b/>
        </w:rPr>
        <w:tab/>
      </w:r>
      <w:r w:rsidRPr="0035151B">
        <w:rPr>
          <w:rFonts w:cstheme="minorHAnsi"/>
          <w:b/>
        </w:rPr>
        <w:tab/>
      </w:r>
      <w:r w:rsidRPr="0035151B">
        <w:rPr>
          <w:rFonts w:cstheme="minorHAnsi"/>
          <w:b/>
        </w:rPr>
        <w:tab/>
        <w:t xml:space="preserve"> Foresatte</w:t>
      </w:r>
    </w:p>
    <w:p w14:paraId="4D7348E9" w14:textId="77777777" w:rsidR="00A71BE4" w:rsidRPr="0035151B" w:rsidRDefault="00A71BE4" w:rsidP="002331BF">
      <w:pPr>
        <w:pStyle w:val="Ingenmellomrom"/>
        <w:rPr>
          <w:rFonts w:cstheme="minorHAnsi"/>
          <w:b/>
        </w:rPr>
      </w:pPr>
    </w:p>
    <w:p w14:paraId="5AC0F77F" w14:textId="77777777" w:rsidR="002331BF" w:rsidRPr="0035151B" w:rsidRDefault="002331BF" w:rsidP="002331BF">
      <w:pPr>
        <w:pStyle w:val="Ingenmellomrom"/>
        <w:rPr>
          <w:rFonts w:cstheme="minorHAnsi"/>
          <w:b/>
        </w:rPr>
      </w:pPr>
      <w:r w:rsidRPr="0035151B">
        <w:rPr>
          <w:rFonts w:cstheme="minorHAnsi"/>
          <w:b/>
        </w:rPr>
        <w:t>Kopi: Foresatte</w:t>
      </w:r>
    </w:p>
    <w:p w14:paraId="37E3AFB5" w14:textId="77777777" w:rsidR="002331BF" w:rsidRPr="0035151B" w:rsidRDefault="002331BF" w:rsidP="002331BF">
      <w:pPr>
        <w:pStyle w:val="Ingenmellomrom"/>
        <w:rPr>
          <w:rFonts w:cstheme="minorHAnsi"/>
          <w:b/>
        </w:rPr>
      </w:pPr>
      <w:r w:rsidRPr="0035151B">
        <w:rPr>
          <w:rFonts w:cstheme="minorHAnsi"/>
          <w:b/>
        </w:rPr>
        <w:t xml:space="preserve">          PP-tjenesten</w:t>
      </w:r>
    </w:p>
    <w:p w14:paraId="34D89429" w14:textId="77777777" w:rsidR="001F424D" w:rsidRPr="0035151B" w:rsidRDefault="001F424D" w:rsidP="002331BF">
      <w:pPr>
        <w:pStyle w:val="Ingenmellomrom"/>
        <w:rPr>
          <w:rFonts w:cstheme="minorHAnsi"/>
          <w:b/>
        </w:rPr>
      </w:pPr>
    </w:p>
    <w:p w14:paraId="73B8C7D3" w14:textId="77777777" w:rsidR="001F424D" w:rsidRPr="0035151B" w:rsidRDefault="001F424D" w:rsidP="00B7171E">
      <w:pPr>
        <w:pStyle w:val="Ingenmellomrom"/>
        <w:rPr>
          <w:rFonts w:cstheme="minorHAnsi"/>
          <w:b/>
        </w:rPr>
      </w:pPr>
    </w:p>
    <w:p w14:paraId="12D6EF2D" w14:textId="77777777" w:rsidR="0035151B" w:rsidRPr="0035151B" w:rsidRDefault="0035151B" w:rsidP="0035151B">
      <w:pPr>
        <w:pStyle w:val="Ingenmellomrom"/>
        <w:rPr>
          <w:rFonts w:cstheme="minorHAnsi"/>
        </w:rPr>
      </w:pPr>
    </w:p>
    <w:p w14:paraId="5AA25F32" w14:textId="77777777" w:rsidR="001F424D" w:rsidRPr="00A71B25" w:rsidRDefault="001F424D" w:rsidP="001F424D">
      <w:pPr>
        <w:pStyle w:val="12k-arial11"/>
        <w:rPr>
          <w:rFonts w:asciiTheme="minorHAnsi" w:hAnsiTheme="minorHAnsi" w:cstheme="minorHAnsi"/>
          <w:i/>
          <w:iCs/>
          <w:szCs w:val="22"/>
        </w:rPr>
      </w:pPr>
      <w:r w:rsidRPr="00A71B25">
        <w:rPr>
          <w:rFonts w:asciiTheme="minorHAnsi" w:hAnsiTheme="minorHAnsi" w:cstheme="minorHAnsi"/>
          <w:i/>
          <w:iCs/>
          <w:szCs w:val="22"/>
        </w:rPr>
        <w:t xml:space="preserve">Ordinær opplæring i </w:t>
      </w:r>
      <w:proofErr w:type="spellStart"/>
      <w:r w:rsidRPr="00A71B25">
        <w:rPr>
          <w:rFonts w:asciiTheme="minorHAnsi" w:hAnsiTheme="minorHAnsi" w:cstheme="minorHAnsi"/>
          <w:i/>
          <w:iCs/>
          <w:szCs w:val="22"/>
        </w:rPr>
        <w:t>Hortenskolen</w:t>
      </w:r>
      <w:proofErr w:type="spellEnd"/>
      <w:r w:rsidRPr="00A71B25">
        <w:rPr>
          <w:rFonts w:asciiTheme="minorHAnsi" w:hAnsiTheme="minorHAnsi" w:cstheme="minorHAnsi"/>
          <w:i/>
          <w:iCs/>
          <w:szCs w:val="22"/>
        </w:rPr>
        <w:t xml:space="preserve"> er at elevene gjennom god læringsledelse og en opplæring som er tilpasset elevenes evner og forutsetninger, har tilfredsstillende utbytte av opplæringen.</w:t>
      </w:r>
    </w:p>
    <w:p w14:paraId="222AF6CE" w14:textId="77777777" w:rsidR="001F424D" w:rsidRPr="00A71B25" w:rsidRDefault="001F424D" w:rsidP="001F424D">
      <w:pPr>
        <w:pStyle w:val="12k-arial11"/>
        <w:rPr>
          <w:rFonts w:asciiTheme="minorHAnsi" w:hAnsiTheme="minorHAnsi" w:cstheme="minorHAnsi"/>
          <w:i/>
          <w:szCs w:val="22"/>
        </w:rPr>
      </w:pPr>
    </w:p>
    <w:p w14:paraId="654AF70E" w14:textId="77777777" w:rsidR="001F424D" w:rsidRPr="00A71B25" w:rsidRDefault="001F424D" w:rsidP="001F424D">
      <w:pPr>
        <w:pStyle w:val="12k-arial11"/>
        <w:rPr>
          <w:rFonts w:asciiTheme="minorHAnsi" w:hAnsiTheme="minorHAnsi" w:cstheme="minorHAnsi"/>
          <w:i/>
          <w:szCs w:val="22"/>
        </w:rPr>
      </w:pPr>
      <w:r w:rsidRPr="00A71B25">
        <w:rPr>
          <w:rFonts w:asciiTheme="minorHAnsi" w:hAnsiTheme="minorHAnsi" w:cstheme="minorHAnsi"/>
          <w:i/>
          <w:iCs/>
          <w:szCs w:val="22"/>
        </w:rPr>
        <w:t xml:space="preserve">Tilfredsstillende utbytte i </w:t>
      </w:r>
      <w:proofErr w:type="spellStart"/>
      <w:r w:rsidRPr="00A71B25">
        <w:rPr>
          <w:rFonts w:asciiTheme="minorHAnsi" w:hAnsiTheme="minorHAnsi" w:cstheme="minorHAnsi"/>
          <w:i/>
          <w:iCs/>
          <w:szCs w:val="22"/>
        </w:rPr>
        <w:t>Hortenskolen</w:t>
      </w:r>
      <w:proofErr w:type="spellEnd"/>
      <w:r w:rsidRPr="00A71B25">
        <w:rPr>
          <w:rFonts w:asciiTheme="minorHAnsi" w:hAnsiTheme="minorHAnsi" w:cstheme="minorHAnsi"/>
          <w:i/>
          <w:iCs/>
          <w:szCs w:val="22"/>
        </w:rPr>
        <w:t xml:space="preserve"> er at elevene:</w:t>
      </w:r>
    </w:p>
    <w:p w14:paraId="07F4B319" w14:textId="77777777" w:rsidR="001F424D" w:rsidRPr="00A71B25" w:rsidRDefault="001F424D" w:rsidP="001F424D">
      <w:pPr>
        <w:pStyle w:val="Ingenmellomrom"/>
        <w:numPr>
          <w:ilvl w:val="0"/>
          <w:numId w:val="3"/>
        </w:numPr>
        <w:rPr>
          <w:rFonts w:cstheme="minorHAnsi"/>
          <w:i/>
        </w:rPr>
      </w:pPr>
      <w:r w:rsidRPr="00A71B25">
        <w:rPr>
          <w:rFonts w:cstheme="minorHAnsi"/>
          <w:i/>
        </w:rPr>
        <w:t>realiserer sitt potensial i forhold til egne læreforutsetninger</w:t>
      </w:r>
    </w:p>
    <w:p w14:paraId="518785D8" w14:textId="77777777" w:rsidR="001F424D" w:rsidRPr="00A71B25" w:rsidRDefault="001F424D" w:rsidP="001F424D">
      <w:pPr>
        <w:pStyle w:val="Ingenmellomrom"/>
        <w:numPr>
          <w:ilvl w:val="0"/>
          <w:numId w:val="3"/>
        </w:numPr>
        <w:rPr>
          <w:rFonts w:cstheme="minorHAnsi"/>
          <w:i/>
        </w:rPr>
      </w:pPr>
      <w:r w:rsidRPr="00A71B25">
        <w:rPr>
          <w:rFonts w:cstheme="minorHAnsi"/>
          <w:i/>
        </w:rPr>
        <w:t>viser kompetanse når det gjelder alle kompetansemålene i gjeldende læreplan med lav, middels eller høy måloppnåelse relatert til aktuelt klassetrinn</w:t>
      </w:r>
    </w:p>
    <w:p w14:paraId="57269F69" w14:textId="77777777" w:rsidR="001F424D" w:rsidRPr="00A71B25" w:rsidRDefault="001F424D" w:rsidP="001F424D">
      <w:pPr>
        <w:pStyle w:val="Ingenmellomrom"/>
        <w:numPr>
          <w:ilvl w:val="0"/>
          <w:numId w:val="3"/>
        </w:numPr>
        <w:rPr>
          <w:rFonts w:cstheme="minorHAnsi"/>
          <w:i/>
        </w:rPr>
      </w:pPr>
      <w:r w:rsidRPr="00A71B25">
        <w:rPr>
          <w:rFonts w:cstheme="minorHAnsi"/>
          <w:i/>
        </w:rPr>
        <w:t>opplever mestring og læringsglede.</w:t>
      </w:r>
    </w:p>
    <w:p w14:paraId="7FBE6737" w14:textId="77777777" w:rsidR="00907209" w:rsidRDefault="00907209" w:rsidP="002331BF">
      <w:pPr>
        <w:rPr>
          <w:rFonts w:cstheme="minorHAnsi"/>
          <w:b/>
        </w:rPr>
      </w:pPr>
    </w:p>
    <w:p w14:paraId="468AB4A6" w14:textId="77777777" w:rsidR="00A71B25" w:rsidRPr="0035151B" w:rsidRDefault="00A71B25" w:rsidP="002331BF">
      <w:pPr>
        <w:rPr>
          <w:rFonts w:cstheme="minorHAnsi"/>
          <w:b/>
        </w:rPr>
      </w:pPr>
    </w:p>
    <w:p w14:paraId="52410DF5" w14:textId="77777777" w:rsidR="001F424D" w:rsidRPr="0035151B" w:rsidRDefault="001F424D" w:rsidP="001F424D">
      <w:pPr>
        <w:pStyle w:val="Ingenmellomrom"/>
        <w:rPr>
          <w:rFonts w:cstheme="minorHAnsi"/>
          <w:b/>
        </w:rPr>
      </w:pPr>
      <w:r w:rsidRPr="0035151B">
        <w:rPr>
          <w:rFonts w:cstheme="minorHAnsi"/>
          <w:b/>
        </w:rPr>
        <w:t>BEGRUNNELSE FOR HVORFOR ELEVEN IKKE HAR TILFREDSSTILLENDE UTBYTTE AV ORDINÆR OPPLÆRING OG DERFOR MÅ HA EN ANNEN KVALITATIV OPPLÆRING?</w:t>
      </w:r>
    </w:p>
    <w:p w14:paraId="24C15F0D" w14:textId="77777777" w:rsidR="001F424D" w:rsidRPr="0035151B" w:rsidRDefault="001F424D" w:rsidP="001F424D">
      <w:pPr>
        <w:pStyle w:val="Ingenmellomrom"/>
        <w:rPr>
          <w:rFonts w:cstheme="minorHAnsi"/>
          <w:b/>
        </w:rPr>
      </w:pPr>
      <w:r w:rsidRPr="0035151B">
        <w:rPr>
          <w:rFonts w:cstheme="minorHAnsi"/>
          <w:b/>
        </w:rPr>
        <w:t>(NB.: Beskriv hvilke tiltak skolen iverksetter innenfor Opplæringslovens §1.3 – Tilpasset opplæring)</w:t>
      </w:r>
    </w:p>
    <w:p w14:paraId="2968308B" w14:textId="77777777" w:rsidR="00907209" w:rsidRPr="0035151B" w:rsidRDefault="00907209" w:rsidP="002331BF">
      <w:pPr>
        <w:rPr>
          <w:rFonts w:cstheme="minorHAnsi"/>
          <w:b/>
        </w:rPr>
      </w:pPr>
    </w:p>
    <w:p w14:paraId="1D1B0E87" w14:textId="77777777" w:rsidR="00907209" w:rsidRPr="0035151B" w:rsidRDefault="00907209" w:rsidP="002331BF">
      <w:pPr>
        <w:rPr>
          <w:rFonts w:cstheme="minorHAnsi"/>
          <w:b/>
        </w:rPr>
      </w:pPr>
    </w:p>
    <w:p w14:paraId="32091634" w14:textId="77777777" w:rsidR="00907209" w:rsidRPr="0035151B" w:rsidRDefault="00907209" w:rsidP="002331BF">
      <w:pPr>
        <w:rPr>
          <w:rFonts w:cstheme="minorHAnsi"/>
          <w:b/>
        </w:rPr>
      </w:pPr>
    </w:p>
    <w:p w14:paraId="21A59578" w14:textId="77777777" w:rsidR="00907209" w:rsidRPr="0035151B" w:rsidRDefault="00907209" w:rsidP="002331BF">
      <w:pPr>
        <w:rPr>
          <w:rFonts w:cstheme="minorHAnsi"/>
          <w:b/>
        </w:rPr>
      </w:pPr>
    </w:p>
    <w:p w14:paraId="6863E87E" w14:textId="77777777" w:rsidR="00907209" w:rsidRPr="0035151B" w:rsidRDefault="00907209" w:rsidP="002331BF">
      <w:pPr>
        <w:rPr>
          <w:rFonts w:cstheme="minorHAnsi"/>
          <w:b/>
        </w:rPr>
      </w:pPr>
    </w:p>
    <w:p w14:paraId="5BDB2A0D" w14:textId="77777777" w:rsidR="00907209" w:rsidRPr="0035151B" w:rsidRDefault="00907209" w:rsidP="002331BF">
      <w:pPr>
        <w:rPr>
          <w:rFonts w:cstheme="minorHAnsi"/>
          <w:b/>
        </w:rPr>
      </w:pPr>
    </w:p>
    <w:p w14:paraId="01E90D5E" w14:textId="77777777" w:rsidR="00907209" w:rsidRPr="0035151B" w:rsidRDefault="00907209" w:rsidP="002331BF">
      <w:pPr>
        <w:rPr>
          <w:rFonts w:cstheme="minorHAnsi"/>
          <w:b/>
        </w:rPr>
      </w:pPr>
    </w:p>
    <w:p w14:paraId="64B27E0D" w14:textId="77777777" w:rsidR="00907209" w:rsidRPr="0035151B" w:rsidRDefault="00907209" w:rsidP="002331BF">
      <w:pPr>
        <w:rPr>
          <w:rFonts w:cstheme="minorHAnsi"/>
          <w:b/>
        </w:rPr>
      </w:pPr>
    </w:p>
    <w:p w14:paraId="2E9AADB0" w14:textId="77777777" w:rsidR="00907209" w:rsidRPr="0035151B" w:rsidRDefault="00907209" w:rsidP="002331BF">
      <w:pPr>
        <w:rPr>
          <w:rFonts w:cstheme="minorHAnsi"/>
          <w:b/>
        </w:rPr>
      </w:pPr>
    </w:p>
    <w:p w14:paraId="7F06182B" w14:textId="77777777" w:rsidR="00907209" w:rsidRPr="0035151B" w:rsidRDefault="00907209" w:rsidP="002331BF">
      <w:pPr>
        <w:rPr>
          <w:rFonts w:cstheme="minorHAnsi"/>
          <w:b/>
        </w:rPr>
      </w:pPr>
    </w:p>
    <w:p w14:paraId="27DA24A8" w14:textId="77777777" w:rsidR="00907209" w:rsidRPr="0035151B" w:rsidRDefault="00907209" w:rsidP="002331BF">
      <w:pPr>
        <w:rPr>
          <w:rFonts w:cstheme="minorHAnsi"/>
          <w:b/>
        </w:rPr>
      </w:pPr>
    </w:p>
    <w:p w14:paraId="76BCFE65" w14:textId="77777777" w:rsidR="00907209" w:rsidRPr="0035151B" w:rsidRDefault="00907209" w:rsidP="002331BF">
      <w:pPr>
        <w:rPr>
          <w:rFonts w:cstheme="minorHAnsi"/>
          <w:b/>
        </w:rPr>
      </w:pPr>
    </w:p>
    <w:p w14:paraId="4B785FD4" w14:textId="77777777" w:rsidR="00907209" w:rsidRPr="0035151B" w:rsidRDefault="00907209" w:rsidP="002331BF">
      <w:pPr>
        <w:rPr>
          <w:rFonts w:cstheme="minorHAnsi"/>
          <w:b/>
        </w:rPr>
      </w:pPr>
    </w:p>
    <w:p w14:paraId="64011AA9" w14:textId="77777777" w:rsidR="00907209" w:rsidRPr="0035151B" w:rsidRDefault="00907209" w:rsidP="002331BF">
      <w:pPr>
        <w:rPr>
          <w:rFonts w:cstheme="minorHAnsi"/>
          <w:b/>
        </w:rPr>
      </w:pPr>
    </w:p>
    <w:p w14:paraId="1968ACA6" w14:textId="77777777" w:rsidR="00907209" w:rsidRPr="0035151B" w:rsidRDefault="00907209" w:rsidP="002331BF">
      <w:pPr>
        <w:rPr>
          <w:rFonts w:cstheme="minorHAnsi"/>
          <w:b/>
        </w:rPr>
      </w:pPr>
    </w:p>
    <w:p w14:paraId="5FB41B51" w14:textId="77777777" w:rsidR="00907209" w:rsidRPr="0035151B" w:rsidRDefault="00907209" w:rsidP="002331BF">
      <w:pPr>
        <w:rPr>
          <w:rFonts w:cstheme="minorHAnsi"/>
          <w:b/>
        </w:rPr>
      </w:pPr>
    </w:p>
    <w:p w14:paraId="1B88E96A" w14:textId="77777777" w:rsidR="00907209" w:rsidRPr="0035151B" w:rsidRDefault="00907209" w:rsidP="002331BF">
      <w:pPr>
        <w:rPr>
          <w:rFonts w:cstheme="minorHAnsi"/>
          <w:b/>
        </w:rPr>
      </w:pPr>
    </w:p>
    <w:p w14:paraId="6E6F4C11" w14:textId="77777777" w:rsidR="00DB2754" w:rsidRDefault="00DB2754" w:rsidP="000550FF">
      <w:pPr>
        <w:pStyle w:val="Ingenmellomrom"/>
        <w:rPr>
          <w:rFonts w:cstheme="minorHAnsi"/>
          <w:b/>
          <w:u w:val="single"/>
        </w:rPr>
      </w:pPr>
      <w:r w:rsidRPr="00DB2754">
        <w:rPr>
          <w:rFonts w:cstheme="minorHAnsi"/>
          <w:b/>
          <w:u w:val="single"/>
        </w:rPr>
        <w:lastRenderedPageBreak/>
        <w:t>FYLLES UT AV SKOLEN:</w:t>
      </w:r>
    </w:p>
    <w:p w14:paraId="3EC609BC" w14:textId="77777777" w:rsidR="00DB2754" w:rsidRPr="00DB2754" w:rsidRDefault="00DB2754" w:rsidP="000550FF">
      <w:pPr>
        <w:pStyle w:val="Ingenmellomrom"/>
        <w:rPr>
          <w:rFonts w:cstheme="minorHAnsi"/>
          <w:b/>
          <w:u w:val="single"/>
        </w:rPr>
      </w:pPr>
    </w:p>
    <w:p w14:paraId="4E7037F4" w14:textId="77777777" w:rsidR="00907209" w:rsidRPr="0035151B" w:rsidRDefault="000D07DD" w:rsidP="000550FF">
      <w:pPr>
        <w:pStyle w:val="Ingenmellomrom"/>
        <w:rPr>
          <w:rFonts w:cstheme="minorHAnsi"/>
          <w:b/>
        </w:rPr>
      </w:pPr>
      <w:r w:rsidRPr="0035151B">
        <w:rPr>
          <w:rFonts w:cstheme="minorHAnsi"/>
          <w:b/>
        </w:rPr>
        <w:t xml:space="preserve">ANNEN KVALITATIV OPPLÆRING: </w:t>
      </w:r>
      <w:r w:rsidR="00907209" w:rsidRPr="0035151B">
        <w:rPr>
          <w:rFonts w:cstheme="minorHAnsi"/>
          <w:b/>
        </w:rPr>
        <w:t>HVA SKAL ELEVEN LÆRE SOM ER ANNERLEDES OG SOM AVVIKER FRA KOMPETANSEMÅLEN</w:t>
      </w:r>
      <w:r w:rsidR="000550FF" w:rsidRPr="0035151B">
        <w:rPr>
          <w:rFonts w:cstheme="minorHAnsi"/>
          <w:b/>
        </w:rPr>
        <w:t>E (</w:t>
      </w:r>
      <w:r w:rsidR="000550FF" w:rsidRPr="0035151B">
        <w:rPr>
          <w:rFonts w:cstheme="minorHAnsi"/>
          <w:b/>
          <w:u w:val="single"/>
        </w:rPr>
        <w:t>under</w:t>
      </w:r>
      <w:r w:rsidR="000550FF" w:rsidRPr="0035151B">
        <w:rPr>
          <w:rFonts w:cstheme="minorHAnsi"/>
          <w:b/>
        </w:rPr>
        <w:t xml:space="preserve"> lav kompetanse) </w:t>
      </w:r>
      <w:r w:rsidR="00907209" w:rsidRPr="0035151B">
        <w:rPr>
          <w:rFonts w:cstheme="minorHAnsi"/>
          <w:b/>
        </w:rPr>
        <w:t>I GJELDENDE LÆREPLAN</w:t>
      </w:r>
      <w:r w:rsidRPr="0035151B">
        <w:rPr>
          <w:rFonts w:cstheme="minorHAnsi"/>
          <w:b/>
        </w:rPr>
        <w:t>?</w:t>
      </w:r>
      <w:r w:rsidR="00907209" w:rsidRPr="0035151B">
        <w:rPr>
          <w:rFonts w:cstheme="minorHAnsi"/>
          <w:b/>
        </w:rPr>
        <w:t xml:space="preserve"> </w:t>
      </w:r>
    </w:p>
    <w:p w14:paraId="421F707F" w14:textId="77777777" w:rsidR="003D1EE2" w:rsidRPr="0035151B" w:rsidRDefault="003D1EE2" w:rsidP="000550FF">
      <w:pPr>
        <w:pStyle w:val="Ingenmellomrom"/>
        <w:rPr>
          <w:rFonts w:cstheme="minorHAnsi"/>
          <w:b/>
        </w:rPr>
      </w:pPr>
    </w:p>
    <w:p w14:paraId="4B2B7E58" w14:textId="77777777" w:rsidR="003D1EE2" w:rsidRPr="0035151B" w:rsidRDefault="003D1EE2" w:rsidP="000550FF">
      <w:pPr>
        <w:pStyle w:val="Ingenmellomrom"/>
        <w:rPr>
          <w:rFonts w:cstheme="minorHAnsi"/>
          <w:b/>
        </w:rPr>
      </w:pPr>
      <w:r w:rsidRPr="0035151B">
        <w:rPr>
          <w:rFonts w:cstheme="minorHAnsi"/>
          <w:b/>
        </w:rPr>
        <w:t>SKISSE TIL IOP FOR DET SKOLEÅRET SOM DET SØKES SPESIALUNDERVISNING FOR:</w:t>
      </w:r>
    </w:p>
    <w:p w14:paraId="5E9AD760" w14:textId="77777777" w:rsidR="000550FF" w:rsidRPr="0035151B" w:rsidRDefault="000550FF" w:rsidP="000550FF">
      <w:pPr>
        <w:pStyle w:val="Ingenmellomrom"/>
        <w:rPr>
          <w:rFonts w:cstheme="minorHAnsi"/>
          <w:b/>
        </w:rPr>
      </w:pPr>
    </w:p>
    <w:tbl>
      <w:tblPr>
        <w:tblStyle w:val="Tabellrutenett"/>
        <w:tblW w:w="0" w:type="auto"/>
        <w:tblLook w:val="04A0" w:firstRow="1" w:lastRow="0" w:firstColumn="1" w:lastColumn="0" w:noHBand="0" w:noVBand="1"/>
      </w:tblPr>
      <w:tblGrid>
        <w:gridCol w:w="3015"/>
        <w:gridCol w:w="2994"/>
        <w:gridCol w:w="3053"/>
      </w:tblGrid>
      <w:tr w:rsidR="00907209" w:rsidRPr="0035151B" w14:paraId="0D2EF7B5" w14:textId="77777777" w:rsidTr="00907209">
        <w:tc>
          <w:tcPr>
            <w:tcW w:w="3070" w:type="dxa"/>
          </w:tcPr>
          <w:p w14:paraId="75455CCE" w14:textId="77777777" w:rsidR="00907209" w:rsidRPr="0035151B" w:rsidRDefault="00907209" w:rsidP="002331BF">
            <w:pPr>
              <w:rPr>
                <w:rFonts w:cstheme="minorHAnsi"/>
                <w:b/>
              </w:rPr>
            </w:pPr>
            <w:r w:rsidRPr="0035151B">
              <w:rPr>
                <w:rFonts w:cstheme="minorHAnsi"/>
                <w:b/>
              </w:rPr>
              <w:t>MÅLOMRÅDE/FAG</w:t>
            </w:r>
          </w:p>
        </w:tc>
        <w:tc>
          <w:tcPr>
            <w:tcW w:w="3071" w:type="dxa"/>
          </w:tcPr>
          <w:p w14:paraId="0106505D" w14:textId="77777777" w:rsidR="00907209" w:rsidRPr="0035151B" w:rsidRDefault="00907209" w:rsidP="002331BF">
            <w:pPr>
              <w:rPr>
                <w:rFonts w:cstheme="minorHAnsi"/>
                <w:b/>
              </w:rPr>
            </w:pPr>
            <w:r w:rsidRPr="0035151B">
              <w:rPr>
                <w:rFonts w:cstheme="minorHAnsi"/>
                <w:b/>
              </w:rPr>
              <w:t>ÅRSMÅL</w:t>
            </w:r>
            <w:r w:rsidR="009A21E5" w:rsidRPr="0035151B">
              <w:rPr>
                <w:rFonts w:cstheme="minorHAnsi"/>
                <w:b/>
              </w:rPr>
              <w:t>/HVA SKAL ELEVEN LÆRE?</w:t>
            </w:r>
          </w:p>
        </w:tc>
        <w:tc>
          <w:tcPr>
            <w:tcW w:w="3071" w:type="dxa"/>
          </w:tcPr>
          <w:p w14:paraId="6A45A745" w14:textId="77777777" w:rsidR="00907209" w:rsidRPr="0035151B" w:rsidRDefault="00907209" w:rsidP="002331BF">
            <w:pPr>
              <w:rPr>
                <w:rFonts w:cstheme="minorHAnsi"/>
                <w:b/>
              </w:rPr>
            </w:pPr>
            <w:r w:rsidRPr="0035151B">
              <w:rPr>
                <w:rFonts w:cstheme="minorHAnsi"/>
                <w:b/>
              </w:rPr>
              <w:t>ORGANISERING</w:t>
            </w:r>
            <w:r w:rsidR="000550FF" w:rsidRPr="0035151B">
              <w:rPr>
                <w:rFonts w:cstheme="minorHAnsi"/>
                <w:b/>
              </w:rPr>
              <w:t>/HVORDAN SKAL ELEVEN LÆRE DETTE?</w:t>
            </w:r>
          </w:p>
        </w:tc>
      </w:tr>
      <w:tr w:rsidR="00907209" w:rsidRPr="0035151B" w14:paraId="7C28A9DA" w14:textId="77777777" w:rsidTr="00907209">
        <w:tc>
          <w:tcPr>
            <w:tcW w:w="3070" w:type="dxa"/>
          </w:tcPr>
          <w:p w14:paraId="5DE1A070" w14:textId="77777777" w:rsidR="00907209" w:rsidRPr="0035151B" w:rsidRDefault="00907209" w:rsidP="002331BF">
            <w:pPr>
              <w:rPr>
                <w:rFonts w:cstheme="minorHAnsi"/>
                <w:b/>
              </w:rPr>
            </w:pPr>
          </w:p>
          <w:p w14:paraId="33D4BFAE" w14:textId="77777777" w:rsidR="000550FF" w:rsidRPr="0035151B" w:rsidRDefault="000550FF" w:rsidP="002331BF">
            <w:pPr>
              <w:rPr>
                <w:rFonts w:cstheme="minorHAnsi"/>
                <w:b/>
              </w:rPr>
            </w:pPr>
          </w:p>
          <w:p w14:paraId="03CA4BA2" w14:textId="77777777" w:rsidR="000550FF" w:rsidRPr="0035151B" w:rsidRDefault="000550FF" w:rsidP="002331BF">
            <w:pPr>
              <w:rPr>
                <w:rFonts w:cstheme="minorHAnsi"/>
                <w:b/>
              </w:rPr>
            </w:pPr>
          </w:p>
          <w:p w14:paraId="02C43C07" w14:textId="77777777" w:rsidR="000550FF" w:rsidRPr="0035151B" w:rsidRDefault="000550FF" w:rsidP="002331BF">
            <w:pPr>
              <w:rPr>
                <w:rFonts w:cstheme="minorHAnsi"/>
                <w:b/>
              </w:rPr>
            </w:pPr>
          </w:p>
          <w:p w14:paraId="3D3F9888" w14:textId="77777777" w:rsidR="000550FF" w:rsidRPr="0035151B" w:rsidRDefault="000550FF" w:rsidP="002331BF">
            <w:pPr>
              <w:rPr>
                <w:rFonts w:cstheme="minorHAnsi"/>
                <w:b/>
              </w:rPr>
            </w:pPr>
          </w:p>
        </w:tc>
        <w:tc>
          <w:tcPr>
            <w:tcW w:w="3071" w:type="dxa"/>
          </w:tcPr>
          <w:p w14:paraId="4BCB77E5" w14:textId="77777777" w:rsidR="00907209" w:rsidRPr="0035151B" w:rsidRDefault="00907209" w:rsidP="002331BF">
            <w:pPr>
              <w:rPr>
                <w:rFonts w:cstheme="minorHAnsi"/>
                <w:b/>
              </w:rPr>
            </w:pPr>
          </w:p>
        </w:tc>
        <w:tc>
          <w:tcPr>
            <w:tcW w:w="3071" w:type="dxa"/>
          </w:tcPr>
          <w:p w14:paraId="57C3588B" w14:textId="77777777" w:rsidR="00907209" w:rsidRPr="0035151B" w:rsidRDefault="00907209" w:rsidP="002331BF">
            <w:pPr>
              <w:rPr>
                <w:rFonts w:cstheme="minorHAnsi"/>
                <w:b/>
              </w:rPr>
            </w:pPr>
          </w:p>
        </w:tc>
      </w:tr>
      <w:tr w:rsidR="00907209" w:rsidRPr="0035151B" w14:paraId="01FCE12B" w14:textId="77777777" w:rsidTr="00907209">
        <w:tc>
          <w:tcPr>
            <w:tcW w:w="3070" w:type="dxa"/>
          </w:tcPr>
          <w:p w14:paraId="3F091CD6" w14:textId="77777777" w:rsidR="00907209" w:rsidRPr="0035151B" w:rsidRDefault="00907209" w:rsidP="002331BF">
            <w:pPr>
              <w:rPr>
                <w:rFonts w:cstheme="minorHAnsi"/>
                <w:b/>
              </w:rPr>
            </w:pPr>
          </w:p>
          <w:p w14:paraId="5BA41555" w14:textId="77777777" w:rsidR="000550FF" w:rsidRPr="0035151B" w:rsidRDefault="000550FF" w:rsidP="002331BF">
            <w:pPr>
              <w:rPr>
                <w:rFonts w:cstheme="minorHAnsi"/>
                <w:b/>
              </w:rPr>
            </w:pPr>
          </w:p>
          <w:p w14:paraId="40D344AE" w14:textId="77777777" w:rsidR="000550FF" w:rsidRPr="0035151B" w:rsidRDefault="000550FF" w:rsidP="002331BF">
            <w:pPr>
              <w:rPr>
                <w:rFonts w:cstheme="minorHAnsi"/>
                <w:b/>
              </w:rPr>
            </w:pPr>
          </w:p>
          <w:p w14:paraId="03FEA925" w14:textId="77777777" w:rsidR="000550FF" w:rsidRPr="0035151B" w:rsidRDefault="000550FF" w:rsidP="002331BF">
            <w:pPr>
              <w:rPr>
                <w:rFonts w:cstheme="minorHAnsi"/>
                <w:b/>
              </w:rPr>
            </w:pPr>
          </w:p>
          <w:p w14:paraId="5BABB36D" w14:textId="77777777" w:rsidR="000550FF" w:rsidRPr="0035151B" w:rsidRDefault="000550FF" w:rsidP="002331BF">
            <w:pPr>
              <w:rPr>
                <w:rFonts w:cstheme="minorHAnsi"/>
                <w:b/>
              </w:rPr>
            </w:pPr>
          </w:p>
        </w:tc>
        <w:tc>
          <w:tcPr>
            <w:tcW w:w="3071" w:type="dxa"/>
          </w:tcPr>
          <w:p w14:paraId="650F4545" w14:textId="77777777" w:rsidR="00907209" w:rsidRPr="0035151B" w:rsidRDefault="00907209" w:rsidP="002331BF">
            <w:pPr>
              <w:rPr>
                <w:rFonts w:cstheme="minorHAnsi"/>
                <w:b/>
              </w:rPr>
            </w:pPr>
          </w:p>
        </w:tc>
        <w:tc>
          <w:tcPr>
            <w:tcW w:w="3071" w:type="dxa"/>
          </w:tcPr>
          <w:p w14:paraId="15E15EC1" w14:textId="77777777" w:rsidR="00907209" w:rsidRPr="0035151B" w:rsidRDefault="00907209" w:rsidP="002331BF">
            <w:pPr>
              <w:rPr>
                <w:rFonts w:cstheme="minorHAnsi"/>
                <w:b/>
              </w:rPr>
            </w:pPr>
          </w:p>
        </w:tc>
      </w:tr>
      <w:tr w:rsidR="00907209" w:rsidRPr="0035151B" w14:paraId="47660244" w14:textId="77777777" w:rsidTr="00907209">
        <w:tc>
          <w:tcPr>
            <w:tcW w:w="3070" w:type="dxa"/>
          </w:tcPr>
          <w:p w14:paraId="5D56D3EF" w14:textId="77777777" w:rsidR="00907209" w:rsidRPr="0035151B" w:rsidRDefault="00907209" w:rsidP="002331BF">
            <w:pPr>
              <w:rPr>
                <w:rFonts w:cstheme="minorHAnsi"/>
                <w:b/>
              </w:rPr>
            </w:pPr>
          </w:p>
          <w:p w14:paraId="670D6332" w14:textId="77777777" w:rsidR="000550FF" w:rsidRPr="0035151B" w:rsidRDefault="000550FF" w:rsidP="002331BF">
            <w:pPr>
              <w:rPr>
                <w:rFonts w:cstheme="minorHAnsi"/>
                <w:b/>
              </w:rPr>
            </w:pPr>
          </w:p>
          <w:p w14:paraId="07A3712D" w14:textId="77777777" w:rsidR="000550FF" w:rsidRPr="0035151B" w:rsidRDefault="000550FF" w:rsidP="002331BF">
            <w:pPr>
              <w:rPr>
                <w:rFonts w:cstheme="minorHAnsi"/>
                <w:b/>
              </w:rPr>
            </w:pPr>
          </w:p>
          <w:p w14:paraId="24397011" w14:textId="77777777" w:rsidR="000550FF" w:rsidRPr="0035151B" w:rsidRDefault="000550FF" w:rsidP="002331BF">
            <w:pPr>
              <w:rPr>
                <w:rFonts w:cstheme="minorHAnsi"/>
                <w:b/>
              </w:rPr>
            </w:pPr>
          </w:p>
          <w:p w14:paraId="4A8CEFCD" w14:textId="77777777" w:rsidR="000550FF" w:rsidRPr="0035151B" w:rsidRDefault="000550FF" w:rsidP="002331BF">
            <w:pPr>
              <w:rPr>
                <w:rFonts w:cstheme="minorHAnsi"/>
                <w:b/>
              </w:rPr>
            </w:pPr>
          </w:p>
        </w:tc>
        <w:tc>
          <w:tcPr>
            <w:tcW w:w="3071" w:type="dxa"/>
          </w:tcPr>
          <w:p w14:paraId="1BD86B15" w14:textId="77777777" w:rsidR="00907209" w:rsidRPr="0035151B" w:rsidRDefault="00907209" w:rsidP="002331BF">
            <w:pPr>
              <w:rPr>
                <w:rFonts w:cstheme="minorHAnsi"/>
                <w:b/>
              </w:rPr>
            </w:pPr>
          </w:p>
        </w:tc>
        <w:tc>
          <w:tcPr>
            <w:tcW w:w="3071" w:type="dxa"/>
          </w:tcPr>
          <w:p w14:paraId="5890D5C6" w14:textId="77777777" w:rsidR="00907209" w:rsidRPr="0035151B" w:rsidRDefault="00907209" w:rsidP="002331BF">
            <w:pPr>
              <w:rPr>
                <w:rFonts w:cstheme="minorHAnsi"/>
                <w:b/>
              </w:rPr>
            </w:pPr>
          </w:p>
        </w:tc>
      </w:tr>
      <w:tr w:rsidR="00907209" w:rsidRPr="0035151B" w14:paraId="10F56A6E" w14:textId="77777777" w:rsidTr="00907209">
        <w:tc>
          <w:tcPr>
            <w:tcW w:w="3070" w:type="dxa"/>
          </w:tcPr>
          <w:p w14:paraId="2F71D5C7" w14:textId="77777777" w:rsidR="00907209" w:rsidRPr="0035151B" w:rsidRDefault="00907209" w:rsidP="002331BF">
            <w:pPr>
              <w:rPr>
                <w:rFonts w:cstheme="minorHAnsi"/>
                <w:b/>
              </w:rPr>
            </w:pPr>
          </w:p>
          <w:p w14:paraId="3D22FC6C" w14:textId="77777777" w:rsidR="000550FF" w:rsidRPr="0035151B" w:rsidRDefault="000550FF" w:rsidP="002331BF">
            <w:pPr>
              <w:rPr>
                <w:rFonts w:cstheme="minorHAnsi"/>
                <w:b/>
              </w:rPr>
            </w:pPr>
          </w:p>
          <w:p w14:paraId="023A9FDE" w14:textId="77777777" w:rsidR="000550FF" w:rsidRPr="0035151B" w:rsidRDefault="000550FF" w:rsidP="002331BF">
            <w:pPr>
              <w:rPr>
                <w:rFonts w:cstheme="minorHAnsi"/>
                <w:b/>
              </w:rPr>
            </w:pPr>
          </w:p>
          <w:p w14:paraId="1E13B8F4" w14:textId="77777777" w:rsidR="000550FF" w:rsidRPr="0035151B" w:rsidRDefault="000550FF" w:rsidP="002331BF">
            <w:pPr>
              <w:rPr>
                <w:rFonts w:cstheme="minorHAnsi"/>
                <w:b/>
              </w:rPr>
            </w:pPr>
          </w:p>
          <w:p w14:paraId="75AB300C" w14:textId="77777777" w:rsidR="000550FF" w:rsidRPr="0035151B" w:rsidRDefault="000550FF" w:rsidP="002331BF">
            <w:pPr>
              <w:rPr>
                <w:rFonts w:cstheme="minorHAnsi"/>
                <w:b/>
              </w:rPr>
            </w:pPr>
          </w:p>
        </w:tc>
        <w:tc>
          <w:tcPr>
            <w:tcW w:w="3071" w:type="dxa"/>
          </w:tcPr>
          <w:p w14:paraId="435F312C" w14:textId="77777777" w:rsidR="00907209" w:rsidRPr="0035151B" w:rsidRDefault="00907209" w:rsidP="002331BF">
            <w:pPr>
              <w:rPr>
                <w:rFonts w:cstheme="minorHAnsi"/>
                <w:b/>
              </w:rPr>
            </w:pPr>
          </w:p>
        </w:tc>
        <w:tc>
          <w:tcPr>
            <w:tcW w:w="3071" w:type="dxa"/>
          </w:tcPr>
          <w:p w14:paraId="35EE45B8" w14:textId="77777777" w:rsidR="00907209" w:rsidRPr="0035151B" w:rsidRDefault="00907209" w:rsidP="002331BF">
            <w:pPr>
              <w:rPr>
                <w:rFonts w:cstheme="minorHAnsi"/>
                <w:b/>
              </w:rPr>
            </w:pPr>
          </w:p>
        </w:tc>
      </w:tr>
      <w:tr w:rsidR="00907209" w:rsidRPr="0035151B" w14:paraId="2EA765EC" w14:textId="77777777" w:rsidTr="00907209">
        <w:tc>
          <w:tcPr>
            <w:tcW w:w="3070" w:type="dxa"/>
          </w:tcPr>
          <w:p w14:paraId="3200B57C" w14:textId="77777777" w:rsidR="00907209" w:rsidRPr="0035151B" w:rsidRDefault="00907209" w:rsidP="002331BF">
            <w:pPr>
              <w:rPr>
                <w:rFonts w:cstheme="minorHAnsi"/>
                <w:b/>
              </w:rPr>
            </w:pPr>
          </w:p>
          <w:p w14:paraId="603F2060" w14:textId="77777777" w:rsidR="000550FF" w:rsidRPr="0035151B" w:rsidRDefault="000550FF" w:rsidP="002331BF">
            <w:pPr>
              <w:rPr>
                <w:rFonts w:cstheme="minorHAnsi"/>
                <w:b/>
              </w:rPr>
            </w:pPr>
          </w:p>
          <w:p w14:paraId="70C9E3E8" w14:textId="77777777" w:rsidR="000550FF" w:rsidRPr="0035151B" w:rsidRDefault="000550FF" w:rsidP="002331BF">
            <w:pPr>
              <w:rPr>
                <w:rFonts w:cstheme="minorHAnsi"/>
                <w:b/>
              </w:rPr>
            </w:pPr>
          </w:p>
          <w:p w14:paraId="0C391DBE" w14:textId="77777777" w:rsidR="000550FF" w:rsidRPr="0035151B" w:rsidRDefault="000550FF" w:rsidP="002331BF">
            <w:pPr>
              <w:rPr>
                <w:rFonts w:cstheme="minorHAnsi"/>
                <w:b/>
              </w:rPr>
            </w:pPr>
          </w:p>
          <w:p w14:paraId="0636A937" w14:textId="77777777" w:rsidR="000550FF" w:rsidRPr="0035151B" w:rsidRDefault="000550FF" w:rsidP="002331BF">
            <w:pPr>
              <w:rPr>
                <w:rFonts w:cstheme="minorHAnsi"/>
                <w:b/>
              </w:rPr>
            </w:pPr>
          </w:p>
        </w:tc>
        <w:tc>
          <w:tcPr>
            <w:tcW w:w="3071" w:type="dxa"/>
          </w:tcPr>
          <w:p w14:paraId="7A065661" w14:textId="77777777" w:rsidR="00907209" w:rsidRPr="0035151B" w:rsidRDefault="00907209" w:rsidP="002331BF">
            <w:pPr>
              <w:rPr>
                <w:rFonts w:cstheme="minorHAnsi"/>
                <w:b/>
              </w:rPr>
            </w:pPr>
          </w:p>
        </w:tc>
        <w:tc>
          <w:tcPr>
            <w:tcW w:w="3071" w:type="dxa"/>
          </w:tcPr>
          <w:p w14:paraId="602CB84E" w14:textId="77777777" w:rsidR="00907209" w:rsidRPr="0035151B" w:rsidRDefault="00907209" w:rsidP="002331BF">
            <w:pPr>
              <w:rPr>
                <w:rFonts w:cstheme="minorHAnsi"/>
                <w:b/>
              </w:rPr>
            </w:pPr>
          </w:p>
        </w:tc>
      </w:tr>
      <w:tr w:rsidR="00907209" w:rsidRPr="0035151B" w14:paraId="37C0EC6B" w14:textId="77777777" w:rsidTr="00907209">
        <w:tc>
          <w:tcPr>
            <w:tcW w:w="3070" w:type="dxa"/>
          </w:tcPr>
          <w:p w14:paraId="66FDE38D" w14:textId="77777777" w:rsidR="00907209" w:rsidRPr="0035151B" w:rsidRDefault="00907209" w:rsidP="002331BF">
            <w:pPr>
              <w:rPr>
                <w:rFonts w:cstheme="minorHAnsi"/>
                <w:b/>
              </w:rPr>
            </w:pPr>
          </w:p>
          <w:p w14:paraId="350F89BD" w14:textId="77777777" w:rsidR="000550FF" w:rsidRPr="0035151B" w:rsidRDefault="000550FF" w:rsidP="002331BF">
            <w:pPr>
              <w:rPr>
                <w:rFonts w:cstheme="minorHAnsi"/>
                <w:b/>
              </w:rPr>
            </w:pPr>
          </w:p>
          <w:p w14:paraId="3023F89E" w14:textId="77777777" w:rsidR="000550FF" w:rsidRPr="0035151B" w:rsidRDefault="000550FF" w:rsidP="002331BF">
            <w:pPr>
              <w:rPr>
                <w:rFonts w:cstheme="minorHAnsi"/>
                <w:b/>
              </w:rPr>
            </w:pPr>
          </w:p>
          <w:p w14:paraId="6F05A0E2" w14:textId="77777777" w:rsidR="000550FF" w:rsidRPr="0035151B" w:rsidRDefault="000550FF" w:rsidP="002331BF">
            <w:pPr>
              <w:rPr>
                <w:rFonts w:cstheme="minorHAnsi"/>
                <w:b/>
              </w:rPr>
            </w:pPr>
          </w:p>
          <w:p w14:paraId="45F9F5FD" w14:textId="77777777" w:rsidR="000550FF" w:rsidRPr="0035151B" w:rsidRDefault="000550FF" w:rsidP="002331BF">
            <w:pPr>
              <w:rPr>
                <w:rFonts w:cstheme="minorHAnsi"/>
                <w:b/>
              </w:rPr>
            </w:pPr>
          </w:p>
          <w:p w14:paraId="215EB65D" w14:textId="77777777" w:rsidR="000550FF" w:rsidRPr="0035151B" w:rsidRDefault="000550FF" w:rsidP="002331BF">
            <w:pPr>
              <w:rPr>
                <w:rFonts w:cstheme="minorHAnsi"/>
                <w:b/>
              </w:rPr>
            </w:pPr>
          </w:p>
        </w:tc>
        <w:tc>
          <w:tcPr>
            <w:tcW w:w="3071" w:type="dxa"/>
          </w:tcPr>
          <w:p w14:paraId="4986E441" w14:textId="77777777" w:rsidR="00907209" w:rsidRPr="0035151B" w:rsidRDefault="00907209" w:rsidP="002331BF">
            <w:pPr>
              <w:rPr>
                <w:rFonts w:cstheme="minorHAnsi"/>
                <w:b/>
              </w:rPr>
            </w:pPr>
          </w:p>
        </w:tc>
        <w:tc>
          <w:tcPr>
            <w:tcW w:w="3071" w:type="dxa"/>
          </w:tcPr>
          <w:p w14:paraId="56EF5C9E" w14:textId="77777777" w:rsidR="00907209" w:rsidRPr="0035151B" w:rsidRDefault="00907209" w:rsidP="002331BF">
            <w:pPr>
              <w:rPr>
                <w:rFonts w:cstheme="minorHAnsi"/>
                <w:b/>
              </w:rPr>
            </w:pPr>
          </w:p>
        </w:tc>
      </w:tr>
    </w:tbl>
    <w:p w14:paraId="7F3AA899" w14:textId="77777777" w:rsidR="00DB2754" w:rsidRDefault="00DB2754" w:rsidP="002331BF">
      <w:pPr>
        <w:rPr>
          <w:rFonts w:cstheme="minorHAnsi"/>
          <w:b/>
        </w:rPr>
      </w:pPr>
    </w:p>
    <w:p w14:paraId="0862ECB9" w14:textId="77777777" w:rsidR="000550FF" w:rsidRPr="0035151B" w:rsidRDefault="00DB2754" w:rsidP="002331BF">
      <w:pPr>
        <w:rPr>
          <w:rFonts w:cstheme="minorHAnsi"/>
          <w:b/>
        </w:rPr>
      </w:pPr>
      <w:r>
        <w:rPr>
          <w:rFonts w:cstheme="minorHAnsi"/>
          <w:b/>
        </w:rPr>
        <w:t>H</w:t>
      </w:r>
      <w:r w:rsidR="000550FF" w:rsidRPr="0035151B">
        <w:rPr>
          <w:rFonts w:cstheme="minorHAnsi"/>
          <w:b/>
        </w:rPr>
        <w:t>VILKEN KOMPETANSE SKAL VEDKOMMENDE HA SOM SKAL GI DENNE OPPLÆRINGEN?</w:t>
      </w:r>
    </w:p>
    <w:p w14:paraId="5620217D" w14:textId="77777777" w:rsidR="003D1EE2" w:rsidRPr="0035151B" w:rsidRDefault="003D1EE2" w:rsidP="002331BF">
      <w:pPr>
        <w:rPr>
          <w:rFonts w:cstheme="minorHAnsi"/>
          <w:b/>
        </w:rPr>
      </w:pPr>
    </w:p>
    <w:p w14:paraId="29B19FAA" w14:textId="77777777" w:rsidR="003D1EE2" w:rsidRPr="0035151B" w:rsidRDefault="003D1EE2" w:rsidP="002331BF">
      <w:pPr>
        <w:rPr>
          <w:rFonts w:cstheme="minorHAnsi"/>
          <w:b/>
        </w:rPr>
      </w:pPr>
    </w:p>
    <w:p w14:paraId="1E46FBC6" w14:textId="77777777" w:rsidR="004D6756" w:rsidRPr="0035151B" w:rsidRDefault="004D6756" w:rsidP="002331BF">
      <w:pPr>
        <w:rPr>
          <w:rFonts w:cstheme="minorHAnsi"/>
          <w:b/>
        </w:rPr>
      </w:pPr>
    </w:p>
    <w:p w14:paraId="2435AB8E" w14:textId="77777777" w:rsidR="003D1EE2" w:rsidRPr="0035151B" w:rsidRDefault="003D1EE2" w:rsidP="002331BF">
      <w:pPr>
        <w:rPr>
          <w:rFonts w:cstheme="minorHAnsi"/>
          <w:b/>
        </w:rPr>
      </w:pPr>
      <w:r w:rsidRPr="0035151B">
        <w:rPr>
          <w:rFonts w:cstheme="minorHAnsi"/>
          <w:b/>
        </w:rPr>
        <w:t>FORELIGGER DET EN SAKKYNDIG VURDERING</w:t>
      </w:r>
      <w:r w:rsidR="004D6756" w:rsidRPr="0035151B">
        <w:rPr>
          <w:rFonts w:cstheme="minorHAnsi"/>
          <w:b/>
        </w:rPr>
        <w:t xml:space="preserve"> FRA PP-TJENESTEN:</w:t>
      </w:r>
      <w:r w:rsidRPr="0035151B">
        <w:rPr>
          <w:rFonts w:cstheme="minorHAnsi"/>
          <w:b/>
        </w:rPr>
        <w:tab/>
        <w:t>JA</w:t>
      </w:r>
      <w:r w:rsidR="0020488D" w:rsidRPr="0035151B">
        <w:rPr>
          <w:rFonts w:cstheme="minorHAnsi"/>
          <w:b/>
        </w:rPr>
        <w:t xml:space="preserve"> ⃝</w:t>
      </w:r>
      <w:r w:rsidRPr="0035151B">
        <w:rPr>
          <w:rFonts w:cstheme="minorHAnsi"/>
          <w:b/>
        </w:rPr>
        <w:tab/>
      </w:r>
      <w:r w:rsidRPr="0035151B">
        <w:rPr>
          <w:rFonts w:cstheme="minorHAnsi"/>
          <w:b/>
        </w:rPr>
        <w:tab/>
        <w:t>NEI</w:t>
      </w:r>
      <w:r w:rsidR="0020488D" w:rsidRPr="0035151B">
        <w:rPr>
          <w:rFonts w:cstheme="minorHAnsi"/>
          <w:b/>
        </w:rPr>
        <w:t xml:space="preserve"> ⃝</w:t>
      </w:r>
    </w:p>
    <w:p w14:paraId="3A032B25" w14:textId="77777777" w:rsidR="003D1EE2" w:rsidRPr="0035151B" w:rsidRDefault="003D1EE2" w:rsidP="002331BF">
      <w:pPr>
        <w:rPr>
          <w:rFonts w:cstheme="minorHAnsi"/>
          <w:b/>
        </w:rPr>
      </w:pPr>
      <w:r w:rsidRPr="0035151B">
        <w:rPr>
          <w:rFonts w:cstheme="minorHAnsi"/>
          <w:b/>
        </w:rPr>
        <w:t>HVIS JA, NÅR ER DENNE UTARBEIDET (dato):</w:t>
      </w:r>
    </w:p>
    <w:p w14:paraId="269B0C00" w14:textId="77777777" w:rsidR="003D1EE2" w:rsidRPr="0035151B" w:rsidRDefault="003D1EE2" w:rsidP="002331BF">
      <w:pPr>
        <w:rPr>
          <w:rFonts w:cstheme="minorHAnsi"/>
          <w:b/>
        </w:rPr>
      </w:pPr>
    </w:p>
    <w:p w14:paraId="25282282" w14:textId="77777777" w:rsidR="003D1EE2" w:rsidRPr="0035151B" w:rsidRDefault="003D1EE2" w:rsidP="002331BF">
      <w:pPr>
        <w:rPr>
          <w:rFonts w:cstheme="minorHAnsi"/>
          <w:b/>
        </w:rPr>
      </w:pPr>
    </w:p>
    <w:p w14:paraId="0FC0AC26" w14:textId="77777777" w:rsidR="003D1EE2" w:rsidRPr="0035151B" w:rsidRDefault="003D1EE2" w:rsidP="002331BF">
      <w:pPr>
        <w:rPr>
          <w:rFonts w:cstheme="minorHAnsi"/>
          <w:b/>
        </w:rPr>
      </w:pPr>
      <w:r w:rsidRPr="0035151B">
        <w:rPr>
          <w:rFonts w:cstheme="minorHAnsi"/>
          <w:b/>
        </w:rPr>
        <w:t>SØKNADEN ER UTARBEIDET SAMMEN MED:</w:t>
      </w:r>
    </w:p>
    <w:p w14:paraId="6D98D5E4" w14:textId="77777777" w:rsidR="004D6756" w:rsidRPr="0035151B" w:rsidRDefault="004D6756" w:rsidP="002331BF">
      <w:pPr>
        <w:rPr>
          <w:rFonts w:cstheme="minorHAnsi"/>
          <w:b/>
        </w:rPr>
      </w:pPr>
    </w:p>
    <w:p w14:paraId="1B526C7D" w14:textId="77777777" w:rsidR="003D1EE2" w:rsidRPr="0035151B" w:rsidRDefault="003D1EE2" w:rsidP="002331BF">
      <w:pPr>
        <w:rPr>
          <w:rFonts w:cstheme="minorHAnsi"/>
          <w:b/>
        </w:rPr>
      </w:pPr>
      <w:r w:rsidRPr="0035151B">
        <w:rPr>
          <w:rFonts w:cstheme="minorHAnsi"/>
          <w:b/>
        </w:rPr>
        <w:t>KONTAKTLÆRER</w:t>
      </w:r>
      <w:r w:rsidR="00DB2754">
        <w:rPr>
          <w:rFonts w:cstheme="minorHAnsi"/>
          <w:b/>
        </w:rPr>
        <w:t xml:space="preserve"> __________________________</w:t>
      </w:r>
    </w:p>
    <w:p w14:paraId="4418B72D" w14:textId="77777777" w:rsidR="003D1EE2" w:rsidRPr="0035151B" w:rsidRDefault="003D1EE2" w:rsidP="002331BF">
      <w:pPr>
        <w:rPr>
          <w:rFonts w:cstheme="minorHAnsi"/>
          <w:b/>
        </w:rPr>
      </w:pPr>
      <w:r w:rsidRPr="0035151B">
        <w:rPr>
          <w:rFonts w:cstheme="minorHAnsi"/>
          <w:b/>
        </w:rPr>
        <w:t>SPES.PED.LÆRER</w:t>
      </w:r>
      <w:r w:rsidR="00DB2754">
        <w:rPr>
          <w:rFonts w:cstheme="minorHAnsi"/>
          <w:b/>
        </w:rPr>
        <w:t xml:space="preserve"> __________________________</w:t>
      </w:r>
    </w:p>
    <w:p w14:paraId="033802EE" w14:textId="77777777" w:rsidR="003D1EE2" w:rsidRPr="0035151B" w:rsidRDefault="003D1EE2" w:rsidP="002331BF">
      <w:pPr>
        <w:rPr>
          <w:rFonts w:cstheme="minorHAnsi"/>
          <w:b/>
        </w:rPr>
      </w:pPr>
      <w:r w:rsidRPr="0035151B">
        <w:rPr>
          <w:rFonts w:cstheme="minorHAnsi"/>
          <w:b/>
        </w:rPr>
        <w:t xml:space="preserve">LSU </w:t>
      </w:r>
      <w:r w:rsidR="00DB2754">
        <w:rPr>
          <w:rFonts w:cstheme="minorHAnsi"/>
          <w:b/>
        </w:rPr>
        <w:t>_____________________________________</w:t>
      </w:r>
    </w:p>
    <w:p w14:paraId="16D5262D" w14:textId="77777777" w:rsidR="003D1EE2" w:rsidRPr="0035151B" w:rsidRDefault="003D1EE2" w:rsidP="002331BF">
      <w:pPr>
        <w:rPr>
          <w:rFonts w:cstheme="minorHAnsi"/>
          <w:b/>
        </w:rPr>
      </w:pPr>
      <w:r w:rsidRPr="0035151B">
        <w:rPr>
          <w:rFonts w:cstheme="minorHAnsi"/>
          <w:b/>
        </w:rPr>
        <w:t xml:space="preserve">ANDRE </w:t>
      </w:r>
      <w:r w:rsidR="00DB2754">
        <w:rPr>
          <w:rFonts w:cstheme="minorHAnsi"/>
          <w:b/>
        </w:rPr>
        <w:t>__________________________________</w:t>
      </w:r>
      <w:r w:rsidRPr="0035151B">
        <w:rPr>
          <w:rFonts w:cstheme="minorHAnsi"/>
          <w:b/>
        </w:rPr>
        <w:t xml:space="preserve">           </w:t>
      </w:r>
    </w:p>
    <w:sectPr w:rsidR="003D1EE2" w:rsidRPr="0035151B" w:rsidSect="004A5E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1489" w14:textId="77777777" w:rsidR="00470A29" w:rsidRDefault="00470A29" w:rsidP="003D1EE2">
      <w:pPr>
        <w:spacing w:after="0" w:line="240" w:lineRule="auto"/>
      </w:pPr>
      <w:r>
        <w:separator/>
      </w:r>
    </w:p>
  </w:endnote>
  <w:endnote w:type="continuationSeparator" w:id="0">
    <w:p w14:paraId="6F5F17F6" w14:textId="77777777" w:rsidR="00470A29" w:rsidRDefault="00470A29" w:rsidP="003D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234579"/>
      <w:docPartObj>
        <w:docPartGallery w:val="Page Numbers (Bottom of Page)"/>
        <w:docPartUnique/>
      </w:docPartObj>
    </w:sdtPr>
    <w:sdtEndPr/>
    <w:sdtContent>
      <w:p w14:paraId="30C44C79" w14:textId="6B132837" w:rsidR="00B75839" w:rsidRDefault="00DB2754">
        <w:pPr>
          <w:pStyle w:val="Bunntekst"/>
          <w:jc w:val="right"/>
        </w:pPr>
        <w:r>
          <w:fldChar w:fldCharType="begin"/>
        </w:r>
        <w:r>
          <w:instrText xml:space="preserve"> PAGE   \* MERGEFORMAT </w:instrText>
        </w:r>
        <w:r>
          <w:fldChar w:fldCharType="separate"/>
        </w:r>
        <w:r w:rsidR="00B9748B">
          <w:rPr>
            <w:noProof/>
          </w:rPr>
          <w:t>1</w:t>
        </w:r>
        <w:r>
          <w:rPr>
            <w:noProof/>
          </w:rPr>
          <w:fldChar w:fldCharType="end"/>
        </w:r>
      </w:p>
    </w:sdtContent>
  </w:sdt>
  <w:p w14:paraId="75B693E6" w14:textId="77777777" w:rsidR="00B75839" w:rsidRDefault="00B7583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64B4B" w14:textId="77777777" w:rsidR="00470A29" w:rsidRDefault="00470A29" w:rsidP="003D1EE2">
      <w:pPr>
        <w:spacing w:after="0" w:line="240" w:lineRule="auto"/>
      </w:pPr>
      <w:r>
        <w:separator/>
      </w:r>
    </w:p>
  </w:footnote>
  <w:footnote w:type="continuationSeparator" w:id="0">
    <w:p w14:paraId="33F0321C" w14:textId="77777777" w:rsidR="00470A29" w:rsidRDefault="00470A29" w:rsidP="003D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1" w:type="dxa"/>
      <w:tblLayout w:type="fixed"/>
      <w:tblLook w:val="01E0" w:firstRow="1" w:lastRow="1" w:firstColumn="1" w:lastColumn="1" w:noHBand="0" w:noVBand="0"/>
    </w:tblPr>
    <w:tblGrid>
      <w:gridCol w:w="1683"/>
      <w:gridCol w:w="8238"/>
    </w:tblGrid>
    <w:tr w:rsidR="00FF6FBF" w:rsidRPr="00364D52" w14:paraId="0703B6DA" w14:textId="77777777" w:rsidTr="001F424D">
      <w:trPr>
        <w:trHeight w:val="896"/>
      </w:trPr>
      <w:tc>
        <w:tcPr>
          <w:tcW w:w="1683" w:type="dxa"/>
        </w:tcPr>
        <w:p w14:paraId="2F0BA94F" w14:textId="77777777" w:rsidR="00FF6FBF" w:rsidRDefault="00FF6FBF" w:rsidP="00FF6FBF">
          <w:pPr>
            <w:pStyle w:val="12k-arial11"/>
            <w:spacing w:before="60"/>
          </w:pPr>
          <w:r>
            <w:rPr>
              <w:noProof/>
            </w:rPr>
            <w:drawing>
              <wp:inline distT="0" distB="0" distL="0" distR="0" wp14:anchorId="4AFF07DB" wp14:editId="34DD44B6">
                <wp:extent cx="466725" cy="714375"/>
                <wp:effectExtent l="0" t="0" r="0" b="0"/>
                <wp:docPr id="2" name="Bilde 2" descr="borre-knut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re-knut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714375"/>
                        </a:xfrm>
                        <a:prstGeom prst="rect">
                          <a:avLst/>
                        </a:prstGeom>
                        <a:noFill/>
                        <a:ln>
                          <a:noFill/>
                        </a:ln>
                      </pic:spPr>
                    </pic:pic>
                  </a:graphicData>
                </a:graphic>
              </wp:inline>
            </w:drawing>
          </w:r>
        </w:p>
      </w:tc>
      <w:tc>
        <w:tcPr>
          <w:tcW w:w="8238" w:type="dxa"/>
        </w:tcPr>
        <w:p w14:paraId="6D6B032E" w14:textId="77777777" w:rsidR="0035151B" w:rsidRDefault="0035151B" w:rsidP="00FF6FBF">
          <w:pPr>
            <w:pStyle w:val="12k-arial16F"/>
          </w:pPr>
        </w:p>
        <w:p w14:paraId="3D65E07D" w14:textId="77777777" w:rsidR="00FF6FBF" w:rsidRDefault="00FF6FBF" w:rsidP="00FF6FBF">
          <w:pPr>
            <w:pStyle w:val="12k-arial16F"/>
          </w:pPr>
          <w:r>
            <w:t>Horten kommune</w:t>
          </w:r>
        </w:p>
        <w:p w14:paraId="08620117" w14:textId="77777777" w:rsidR="00FF6FBF" w:rsidRDefault="00FF6FBF" w:rsidP="00FF6FBF">
          <w:pPr>
            <w:pStyle w:val="12k-arial16F"/>
          </w:pPr>
        </w:p>
        <w:p w14:paraId="32D0957D" w14:textId="77777777" w:rsidR="001F424D" w:rsidRPr="001F424D" w:rsidRDefault="001F424D" w:rsidP="00FF6FBF">
          <w:pPr>
            <w:pStyle w:val="12k-arial16F"/>
            <w:rPr>
              <w:rFonts w:asciiTheme="minorHAnsi" w:hAnsiTheme="minorHAnsi" w:cstheme="minorHAnsi"/>
              <w:sz w:val="24"/>
              <w:szCs w:val="24"/>
            </w:rPr>
          </w:pPr>
        </w:p>
      </w:tc>
    </w:tr>
  </w:tbl>
  <w:p w14:paraId="348A85E3" w14:textId="77777777" w:rsidR="00FF6FBF" w:rsidRDefault="00FF6FB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0C80"/>
    <w:multiLevelType w:val="hybridMultilevel"/>
    <w:tmpl w:val="5E7EA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F7152A"/>
    <w:multiLevelType w:val="hybridMultilevel"/>
    <w:tmpl w:val="57026F28"/>
    <w:lvl w:ilvl="0" w:tplc="D154171E">
      <w:start w:val="1"/>
      <w:numFmt w:val="bullet"/>
      <w:lvlText w:val="◦"/>
      <w:lvlJc w:val="left"/>
      <w:pPr>
        <w:tabs>
          <w:tab w:val="num" w:pos="720"/>
        </w:tabs>
        <w:ind w:left="720" w:hanging="360"/>
      </w:pPr>
      <w:rPr>
        <w:rFonts w:ascii="Verdana" w:hAnsi="Verdana" w:hint="default"/>
      </w:rPr>
    </w:lvl>
    <w:lvl w:ilvl="1" w:tplc="1F0420FC">
      <w:start w:val="1"/>
      <w:numFmt w:val="bullet"/>
      <w:lvlText w:val="◦"/>
      <w:lvlJc w:val="left"/>
      <w:pPr>
        <w:tabs>
          <w:tab w:val="num" w:pos="1440"/>
        </w:tabs>
        <w:ind w:left="1440" w:hanging="360"/>
      </w:pPr>
      <w:rPr>
        <w:rFonts w:ascii="Verdana" w:hAnsi="Verdana" w:hint="default"/>
      </w:rPr>
    </w:lvl>
    <w:lvl w:ilvl="2" w:tplc="CD720A46" w:tentative="1">
      <w:start w:val="1"/>
      <w:numFmt w:val="bullet"/>
      <w:lvlText w:val="◦"/>
      <w:lvlJc w:val="left"/>
      <w:pPr>
        <w:tabs>
          <w:tab w:val="num" w:pos="2160"/>
        </w:tabs>
        <w:ind w:left="2160" w:hanging="360"/>
      </w:pPr>
      <w:rPr>
        <w:rFonts w:ascii="Verdana" w:hAnsi="Verdana" w:hint="default"/>
      </w:rPr>
    </w:lvl>
    <w:lvl w:ilvl="3" w:tplc="647684E6" w:tentative="1">
      <w:start w:val="1"/>
      <w:numFmt w:val="bullet"/>
      <w:lvlText w:val="◦"/>
      <w:lvlJc w:val="left"/>
      <w:pPr>
        <w:tabs>
          <w:tab w:val="num" w:pos="2880"/>
        </w:tabs>
        <w:ind w:left="2880" w:hanging="360"/>
      </w:pPr>
      <w:rPr>
        <w:rFonts w:ascii="Verdana" w:hAnsi="Verdana" w:hint="default"/>
      </w:rPr>
    </w:lvl>
    <w:lvl w:ilvl="4" w:tplc="DD50D804" w:tentative="1">
      <w:start w:val="1"/>
      <w:numFmt w:val="bullet"/>
      <w:lvlText w:val="◦"/>
      <w:lvlJc w:val="left"/>
      <w:pPr>
        <w:tabs>
          <w:tab w:val="num" w:pos="3600"/>
        </w:tabs>
        <w:ind w:left="3600" w:hanging="360"/>
      </w:pPr>
      <w:rPr>
        <w:rFonts w:ascii="Verdana" w:hAnsi="Verdana" w:hint="default"/>
      </w:rPr>
    </w:lvl>
    <w:lvl w:ilvl="5" w:tplc="887A4664" w:tentative="1">
      <w:start w:val="1"/>
      <w:numFmt w:val="bullet"/>
      <w:lvlText w:val="◦"/>
      <w:lvlJc w:val="left"/>
      <w:pPr>
        <w:tabs>
          <w:tab w:val="num" w:pos="4320"/>
        </w:tabs>
        <w:ind w:left="4320" w:hanging="360"/>
      </w:pPr>
      <w:rPr>
        <w:rFonts w:ascii="Verdana" w:hAnsi="Verdana" w:hint="default"/>
      </w:rPr>
    </w:lvl>
    <w:lvl w:ilvl="6" w:tplc="E8025AC2" w:tentative="1">
      <w:start w:val="1"/>
      <w:numFmt w:val="bullet"/>
      <w:lvlText w:val="◦"/>
      <w:lvlJc w:val="left"/>
      <w:pPr>
        <w:tabs>
          <w:tab w:val="num" w:pos="5040"/>
        </w:tabs>
        <w:ind w:left="5040" w:hanging="360"/>
      </w:pPr>
      <w:rPr>
        <w:rFonts w:ascii="Verdana" w:hAnsi="Verdana" w:hint="default"/>
      </w:rPr>
    </w:lvl>
    <w:lvl w:ilvl="7" w:tplc="1BA4C74A" w:tentative="1">
      <w:start w:val="1"/>
      <w:numFmt w:val="bullet"/>
      <w:lvlText w:val="◦"/>
      <w:lvlJc w:val="left"/>
      <w:pPr>
        <w:tabs>
          <w:tab w:val="num" w:pos="5760"/>
        </w:tabs>
        <w:ind w:left="5760" w:hanging="360"/>
      </w:pPr>
      <w:rPr>
        <w:rFonts w:ascii="Verdana" w:hAnsi="Verdana" w:hint="default"/>
      </w:rPr>
    </w:lvl>
    <w:lvl w:ilvl="8" w:tplc="038C83CE"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55277764"/>
    <w:multiLevelType w:val="hybridMultilevel"/>
    <w:tmpl w:val="0930B57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3F"/>
    <w:rsid w:val="000550FF"/>
    <w:rsid w:val="000D07DD"/>
    <w:rsid w:val="001533D6"/>
    <w:rsid w:val="001F0013"/>
    <w:rsid w:val="001F424D"/>
    <w:rsid w:val="0020488D"/>
    <w:rsid w:val="002331BF"/>
    <w:rsid w:val="002B1698"/>
    <w:rsid w:val="002E6A48"/>
    <w:rsid w:val="0035151B"/>
    <w:rsid w:val="003D1EE2"/>
    <w:rsid w:val="00470A29"/>
    <w:rsid w:val="004A5E94"/>
    <w:rsid w:val="004D6756"/>
    <w:rsid w:val="0057230C"/>
    <w:rsid w:val="00623102"/>
    <w:rsid w:val="00777B88"/>
    <w:rsid w:val="007E603F"/>
    <w:rsid w:val="00837F97"/>
    <w:rsid w:val="00907209"/>
    <w:rsid w:val="009511B9"/>
    <w:rsid w:val="009A21E5"/>
    <w:rsid w:val="00A71B25"/>
    <w:rsid w:val="00A71BE4"/>
    <w:rsid w:val="00B6572D"/>
    <w:rsid w:val="00B7171E"/>
    <w:rsid w:val="00B75839"/>
    <w:rsid w:val="00B9748B"/>
    <w:rsid w:val="00BD2CBC"/>
    <w:rsid w:val="00DB2754"/>
    <w:rsid w:val="00DC01C3"/>
    <w:rsid w:val="00EE12B9"/>
    <w:rsid w:val="00FF6F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09215"/>
  <w15:docId w15:val="{4B059DF4-F299-4BA4-966E-B6DE742B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9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E60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603F"/>
    <w:rPr>
      <w:rFonts w:ascii="Tahoma" w:hAnsi="Tahoma" w:cs="Tahoma"/>
      <w:sz w:val="16"/>
      <w:szCs w:val="16"/>
    </w:rPr>
  </w:style>
  <w:style w:type="paragraph" w:styleId="Ingenmellomrom">
    <w:name w:val="No Spacing"/>
    <w:link w:val="IngenmellomromTegn"/>
    <w:uiPriority w:val="1"/>
    <w:qFormat/>
    <w:rsid w:val="002331BF"/>
    <w:pPr>
      <w:spacing w:after="0" w:line="240" w:lineRule="auto"/>
    </w:pPr>
  </w:style>
  <w:style w:type="table" w:styleId="Tabellrutenett">
    <w:name w:val="Table Grid"/>
    <w:basedOn w:val="Vanligtabell"/>
    <w:uiPriority w:val="59"/>
    <w:rsid w:val="0090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D1E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1EE2"/>
  </w:style>
  <w:style w:type="paragraph" w:styleId="Bunntekst">
    <w:name w:val="footer"/>
    <w:basedOn w:val="Normal"/>
    <w:link w:val="BunntekstTegn"/>
    <w:uiPriority w:val="99"/>
    <w:unhideWhenUsed/>
    <w:rsid w:val="003D1E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1EE2"/>
  </w:style>
  <w:style w:type="paragraph" w:customStyle="1" w:styleId="12k-arial11">
    <w:name w:val="12k-arial11"/>
    <w:basedOn w:val="Normal"/>
    <w:rsid w:val="00FF6FBF"/>
    <w:pPr>
      <w:spacing w:after="0" w:line="240" w:lineRule="auto"/>
    </w:pPr>
    <w:rPr>
      <w:rFonts w:ascii="Arial" w:eastAsia="Times New Roman" w:hAnsi="Arial" w:cs="Times New Roman"/>
      <w:szCs w:val="20"/>
      <w:lang w:eastAsia="nb-NO"/>
    </w:rPr>
  </w:style>
  <w:style w:type="paragraph" w:customStyle="1" w:styleId="12k-arial16F">
    <w:name w:val="12k-arial16F"/>
    <w:basedOn w:val="Normal"/>
    <w:rsid w:val="00FF6FBF"/>
    <w:pPr>
      <w:spacing w:after="0" w:line="240" w:lineRule="auto"/>
    </w:pPr>
    <w:rPr>
      <w:rFonts w:ascii="Arial" w:eastAsia="Times New Roman" w:hAnsi="Arial" w:cs="Times New Roman"/>
      <w:b/>
      <w:sz w:val="32"/>
      <w:szCs w:val="20"/>
      <w:lang w:eastAsia="nb-NO"/>
    </w:rPr>
  </w:style>
  <w:style w:type="character" w:customStyle="1" w:styleId="IngenmellomromTegn">
    <w:name w:val="Ingen mellomrom Tegn"/>
    <w:basedOn w:val="Standardskriftforavsnitt"/>
    <w:link w:val="Ingenmellomrom"/>
    <w:uiPriority w:val="1"/>
    <w:rsid w:val="001F424D"/>
  </w:style>
  <w:style w:type="character" w:styleId="Sterk">
    <w:name w:val="Strong"/>
    <w:basedOn w:val="Standardskriftforavsnitt"/>
    <w:uiPriority w:val="22"/>
    <w:qFormat/>
    <w:rsid w:val="001F424D"/>
    <w:rPr>
      <w:b/>
      <w:bCs/>
    </w:rPr>
  </w:style>
  <w:style w:type="character" w:styleId="Hyperkobling">
    <w:name w:val="Hyperlink"/>
    <w:basedOn w:val="Standardskriftforavsnitt"/>
    <w:uiPriority w:val="99"/>
    <w:semiHidden/>
    <w:unhideWhenUsed/>
    <w:rsid w:val="001F4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644795">
      <w:bodyDiv w:val="1"/>
      <w:marLeft w:val="0"/>
      <w:marRight w:val="0"/>
      <w:marTop w:val="0"/>
      <w:marBottom w:val="0"/>
      <w:divBdr>
        <w:top w:val="none" w:sz="0" w:space="0" w:color="auto"/>
        <w:left w:val="none" w:sz="0" w:space="0" w:color="auto"/>
        <w:bottom w:val="none" w:sz="0" w:space="0" w:color="auto"/>
        <w:right w:val="none" w:sz="0" w:space="0" w:color="auto"/>
      </w:divBdr>
      <w:divsChild>
        <w:div w:id="196523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oledata.net/Lover/Opplaring/opl03.htm" TargetMode="External"/><Relationship Id="rId3" Type="http://schemas.openxmlformats.org/officeDocument/2006/relationships/settings" Target="settings.xml"/><Relationship Id="rId7" Type="http://schemas.openxmlformats.org/officeDocument/2006/relationships/hyperlink" Target="http://www.skoledata.net/Lover/Opplaring/opl0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2359</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Horten kommune</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elibre</dc:creator>
  <cp:lastModifiedBy>Kristine B. Johnsen</cp:lastModifiedBy>
  <cp:revision>2</cp:revision>
  <cp:lastPrinted>2015-05-22T05:43:00Z</cp:lastPrinted>
  <dcterms:created xsi:type="dcterms:W3CDTF">2018-04-12T11:49:00Z</dcterms:created>
  <dcterms:modified xsi:type="dcterms:W3CDTF">2018-04-12T11:49:00Z</dcterms:modified>
</cp:coreProperties>
</file>