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83215" w14:textId="77777777" w:rsidR="00D03B1E" w:rsidRDefault="00D03B1E" w:rsidP="00D03B1E">
      <w:pPr>
        <w:ind w:right="-142"/>
      </w:pPr>
      <w:bookmarkStart w:id="0" w:name="_GoBack"/>
      <w:bookmarkEnd w:id="0"/>
    </w:p>
    <w:p w14:paraId="22F83216" w14:textId="77777777" w:rsidR="00D03B1E" w:rsidRDefault="00D03B1E"/>
    <w:p w14:paraId="22F83217" w14:textId="77777777" w:rsidR="00D03B1E" w:rsidRPr="00D03B1E" w:rsidRDefault="009B5ED5" w:rsidP="00D03B1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8323F" wp14:editId="22F83240">
                <wp:simplePos x="0" y="0"/>
                <wp:positionH relativeFrom="column">
                  <wp:posOffset>-114300</wp:posOffset>
                </wp:positionH>
                <wp:positionV relativeFrom="paragraph">
                  <wp:posOffset>24130</wp:posOffset>
                </wp:positionV>
                <wp:extent cx="2057400" cy="1028700"/>
                <wp:effectExtent l="0" t="0" r="0" b="1270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83250" w14:textId="77777777" w:rsidR="00421BDA" w:rsidRPr="00B54D0D" w:rsidRDefault="00421BDA" w:rsidP="00D03B1E">
                            <w:pPr>
                              <w:rPr>
                                <w:rFonts w:ascii="Calibri" w:hAnsi="Calibri" w:cs="Myriad Arabic"/>
                                <w:sz w:val="16"/>
                                <w:szCs w:val="16"/>
                              </w:rPr>
                            </w:pPr>
                            <w:r w:rsidRPr="00B54D0D">
                              <w:rPr>
                                <w:rFonts w:ascii="Calibri" w:hAnsi="Calibri" w:cs="Myriad Arabic"/>
                                <w:sz w:val="16"/>
                                <w:szCs w:val="16"/>
                              </w:rPr>
                              <w:br/>
                            </w:r>
                            <w:r w:rsidRPr="00856D1B">
                              <w:rPr>
                                <w:rFonts w:ascii="Calibri" w:hAnsi="Calibri" w:cs="Myriad Arabic"/>
                                <w:sz w:val="20"/>
                                <w:szCs w:val="16"/>
                              </w:rPr>
                              <w:br/>
                            </w:r>
                            <w:r w:rsidR="0012711D">
                              <w:rPr>
                                <w:rFonts w:ascii="Calibri" w:hAnsi="Calibri" w:cs="Myriad Arabic"/>
                                <w:sz w:val="20"/>
                                <w:szCs w:val="16"/>
                              </w:rPr>
                              <w:t>Til foresatte i Hortenskolen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8323F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-9pt;margin-top:1.9pt;width:16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+UEeQIAAFsFAAAOAAAAZHJzL2Uyb0RvYy54bWysVFFPGzEMfp+0/xDlfdy1lMEqrqgDMU1C&#10;gFYmntNcQk8kcZa4vet+/ZzctXRsL0x7uXPsz4792c75RWcN26gQG3AVHx2VnCknoW7cU8W/P1x/&#10;OOMsonC1MOBUxbcq8ovZ+3fnrZ+qMazA1CowCuLitPUVXyH6aVFEuVJWxCPwypFRQ7AC6RieijqI&#10;lqJbU4zL8mPRQqh9AKliJO1Vb+SzHF9rJfFO66iQmYpTbpi/IX+X6VvMzsX0KQi/auSQhviHLKxo&#10;HF26D3UlULB1aP4IZRsZIILGIwm2AK0bqXINVM2ofFXNYiW8yrUQOdHvaYr/L6y83dwH1tQVP+bM&#10;CUstelDPEZfwHNlxoqf1cUqohSccdp+hozbv9JGUqepOB5v+VA8jOxG93ZOrOmSSlOPy5HRSkkmS&#10;bVSOz07pQPGLF3cfIn5RYFkSKh6oe5lUsbmJ2EN3kHSbg+vGmNxB435TUMxeo/IIDN6pkj7jLOHW&#10;qORl3DeliYKceFLk4VOXJrCNoLERUiqHueYcl9AJpenutzgO+OTaZ/UW571Hvhkc7p1t4yBkll6l&#10;XT/vUtY9nqg+qDuJ2C27ocNLqLfU4AD9hkQvrxtqwo2IeC8CrQQ1jtYc7+ijDbQVh0HibAXh59/0&#10;CU+TSlbOWlqxiscfaxEUZ+aroxn+NJpM0k7mw+TkdEyHcGhZHlrc2l4CtWNED4qXWUx4NDtRB7CP&#10;9BrM061kEk7S3RXHnXiJ/eLTayLVfJ5BtIVe4I1beJlCJ3rTiD10jyL4YQ6RRvgWdssopq/Gsccm&#10;TwfzNYJu8qwmgntWB+Jpg/O0D69NeiIOzxn18ibOfgEAAP//AwBQSwMEFAAGAAgAAAAhACCpN2Hc&#10;AAAACQEAAA8AAABkcnMvZG93bnJldi54bWxMj81OwzAQhO9IvIO1SNzadSmNQohTIRBXEOVH4ubG&#10;2yQiXkex24S3ZznBcTSjmW/K7ex7daIxdoENrJYaFHEdXMeNgbfXx0UOKibLzvaBycA3RdhW52el&#10;LVyY+IVOu9QoKeFYWANtSkOBGOuWvI3LMBCLdwijt0nk2KAb7STlvscrrTP0tmNZaO1A9y3VX7uj&#10;N/D+dPj8uNbPzYPfDFOYNbK/QWMuL+a7W1CJ5vQXhl98QYdKmPbhyC6q3sBilcuXZGAtD8Rf60z0&#10;XoLZJgesSvz/oPoBAAD//wMAUEsBAi0AFAAGAAgAAAAhALaDOJL+AAAA4QEAABMAAAAAAAAAAAAA&#10;AAAAAAAAAFtDb250ZW50X1R5cGVzXS54bWxQSwECLQAUAAYACAAAACEAOP0h/9YAAACUAQAACwAA&#10;AAAAAAAAAAAAAAAvAQAAX3JlbHMvLnJlbHNQSwECLQAUAAYACAAAACEAx+/lBHkCAABbBQAADgAA&#10;AAAAAAAAAAAAAAAuAgAAZHJzL2Uyb0RvYy54bWxQSwECLQAUAAYACAAAACEAIKk3YdwAAAAJAQAA&#10;DwAAAAAAAAAAAAAAAADTBAAAZHJzL2Rvd25yZXYueG1sUEsFBgAAAAAEAAQA8wAAANwFAAAAAA==&#10;" filled="f" stroked="f">
                <v:textbox>
                  <w:txbxContent>
                    <w:p w14:paraId="22F83250" w14:textId="77777777" w:rsidR="00421BDA" w:rsidRPr="00B54D0D" w:rsidRDefault="00421BDA" w:rsidP="00D03B1E">
                      <w:pPr>
                        <w:rPr>
                          <w:rFonts w:ascii="Calibri" w:hAnsi="Calibri" w:cs="Myriad Arabic"/>
                          <w:sz w:val="16"/>
                          <w:szCs w:val="16"/>
                        </w:rPr>
                      </w:pPr>
                      <w:r w:rsidRPr="00B54D0D">
                        <w:rPr>
                          <w:rFonts w:ascii="Calibri" w:hAnsi="Calibri" w:cs="Myriad Arabic"/>
                          <w:sz w:val="16"/>
                          <w:szCs w:val="16"/>
                        </w:rPr>
                        <w:br/>
                      </w:r>
                      <w:r w:rsidRPr="00856D1B">
                        <w:rPr>
                          <w:rFonts w:ascii="Calibri" w:hAnsi="Calibri" w:cs="Myriad Arabic"/>
                          <w:sz w:val="20"/>
                          <w:szCs w:val="16"/>
                        </w:rPr>
                        <w:br/>
                      </w:r>
                      <w:r w:rsidR="0012711D">
                        <w:rPr>
                          <w:rFonts w:ascii="Calibri" w:hAnsi="Calibri" w:cs="Myriad Arabic"/>
                          <w:sz w:val="20"/>
                          <w:szCs w:val="16"/>
                        </w:rPr>
                        <w:t>Til foresatte i Hortenskolen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83241" wp14:editId="22F83242">
                <wp:simplePos x="0" y="0"/>
                <wp:positionH relativeFrom="column">
                  <wp:posOffset>4686300</wp:posOffset>
                </wp:positionH>
                <wp:positionV relativeFrom="paragraph">
                  <wp:posOffset>252730</wp:posOffset>
                </wp:positionV>
                <wp:extent cx="1143000" cy="342900"/>
                <wp:effectExtent l="0" t="0" r="0" b="12700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83251" w14:textId="779EA3EA" w:rsidR="00421BDA" w:rsidRPr="00B54D0D" w:rsidRDefault="00421BDA" w:rsidP="00D03B1E">
                            <w:pPr>
                              <w:jc w:val="right"/>
                              <w:rPr>
                                <w:rFonts w:ascii="Calibri" w:hAnsi="Calibri" w:cs="Myriad Arabic"/>
                                <w:sz w:val="16"/>
                                <w:szCs w:val="16"/>
                              </w:rPr>
                            </w:pPr>
                            <w:r w:rsidRPr="00B54D0D">
                              <w:rPr>
                                <w:rFonts w:ascii="Calibri" w:hAnsi="Calibri" w:cs="Myriad Arabic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54D0D">
                              <w:rPr>
                                <w:rFonts w:ascii="Calibri" w:hAnsi="Calibri" w:cs="Myriad Arabic"/>
                                <w:sz w:val="16"/>
                                <w:szCs w:val="16"/>
                              </w:rPr>
                              <w:instrText xml:space="preserve"> TIME \@ "d. MMMM y" </w:instrText>
                            </w:r>
                            <w:r w:rsidRPr="00B54D0D">
                              <w:rPr>
                                <w:rFonts w:ascii="Calibri" w:hAnsi="Calibri" w:cs="Myriad Arabic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A7FEF">
                              <w:rPr>
                                <w:rFonts w:ascii="Calibri" w:hAnsi="Calibri" w:cs="Myriad Arabic"/>
                                <w:noProof/>
                                <w:sz w:val="16"/>
                                <w:szCs w:val="16"/>
                              </w:rPr>
                              <w:t>24. mars 20</w:t>
                            </w:r>
                            <w:r w:rsidRPr="00B54D0D">
                              <w:rPr>
                                <w:rFonts w:ascii="Calibri" w:hAnsi="Calibri" w:cs="Myriad Arabic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83241" id="Tekstboks 5" o:spid="_x0000_s1027" type="#_x0000_t202" style="position:absolute;margin-left:369pt;margin-top:19.9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CFZegIAAGEFAAAOAAAAZHJzL2Uyb0RvYy54bWysVMFu2zAMvQ/YPwi6r07SdFuDOkXWosOA&#10;oi2WDj0rspQYkURNYmJnX19KdtKs26XDLjZFPlLkI6mLy9YatlUh1uBKPjwZcKachKp2y5L/eLz5&#10;8JmziMJVwoBTJd+pyC+n799dNH6iRrACU6nAKIiLk8aXfIXoJ0UR5UpZEU/AK0dGDcEKpGNYFlUQ&#10;DUW3phgNBh+LBkLlA0gVI2mvOyOf5vhaK4n3WkeFzJSccsP8Dfm7SN9ieiEmyyD8qpZ9GuIfsrCi&#10;dnTpIdS1QME2of4jlK1lgAgaTyTYArSupco1UDXDwatq5ivhVa6FyIn+QFP8f2Hl3fYhsLoq+Rln&#10;Tlhq0aNaR1zAOrKzRE/j44RQc084bL9AS23e6yMpU9WtDjb9qR5GdiJ6dyBXtchkchqOTwcDMkmy&#10;nY5H5yRT+OLF24eIXxVYloSSB2pe5lRsbyN20D0kXebgpjYmN9C43xQUs9OoPAG9dyqkSzhLuDMq&#10;eRn3XWliIOedFHn21JUJbCtoaoSUymEuOccldEJpuvstjj0+uXZZvcX54JFvBocHZ1s7CJmlV2lX&#10;633KusMT1Ud1JxHbRZtbf+jnAqodtTlAtyfRy5uaenErIj6IQItB7aNlx3v6aANNyaGXOFtB+PU3&#10;fcLTvJKVs4YWreTx50YExZn55miSz4fjcdrMfBiffRrRIRxbFscWt7FXQF0Z0rPiZRYTHs1e1AHs&#10;E70Js3QrmYSTdHfJcS9eYbf+9KZINZtlEO2iF3jr5l6m0InlNGmP7ZMIvh9HpEG+g/1Kismrqeyw&#10;ydPBbIOg6zyyieeO1Z5/2uM89P2bkx6K43NGvbyM02cAAAD//wMAUEsDBBQABgAIAAAAIQB75JOG&#10;3gAAAAkBAAAPAAAAZHJzL2Rvd25yZXYueG1sTI/NTsMwEITvSLyDtUjcqN2GnyTEqRCIKxWFVuLm&#10;xtskaryOYrcJb9/tCW67O6PZb4rl5DpxwiG0njTMZwoEUuVtS7WG76/3uxREiIas6Tyhhl8MsCyv&#10;rwqTWz/SJ57WsRYcQiE3GpoY+1zKUDXoTJj5Hom1vR+cibwOtbSDGTncdXKh1KN0piX+0JgeXxus&#10;Duuj07D52P9s79WqfnMP/egnJcllUuvbm+nlGUTEKf6Z4YLP6FAy084fyQbRaXhKUu4SNSQZV2BD&#10;Nr8cdjwkKciykP8blGcAAAD//wMAUEsBAi0AFAAGAAgAAAAhALaDOJL+AAAA4QEAABMAAAAAAAAA&#10;AAAAAAAAAAAAAFtDb250ZW50X1R5cGVzXS54bWxQSwECLQAUAAYACAAAACEAOP0h/9YAAACUAQAA&#10;CwAAAAAAAAAAAAAAAAAvAQAAX3JlbHMvLnJlbHNQSwECLQAUAAYACAAAACEA4uAhWXoCAABhBQAA&#10;DgAAAAAAAAAAAAAAAAAuAgAAZHJzL2Uyb0RvYy54bWxQSwECLQAUAAYACAAAACEAe+STht4AAAAJ&#10;AQAADwAAAAAAAAAAAAAAAADUBAAAZHJzL2Rvd25yZXYueG1sUEsFBgAAAAAEAAQA8wAAAN8FAAAA&#10;AA==&#10;" filled="f" stroked="f">
                <v:textbox>
                  <w:txbxContent>
                    <w:p w14:paraId="22F83251" w14:textId="779EA3EA" w:rsidR="00421BDA" w:rsidRPr="00B54D0D" w:rsidRDefault="00421BDA" w:rsidP="00D03B1E">
                      <w:pPr>
                        <w:jc w:val="right"/>
                        <w:rPr>
                          <w:rFonts w:ascii="Calibri" w:hAnsi="Calibri" w:cs="Myriad Arabic"/>
                          <w:sz w:val="16"/>
                          <w:szCs w:val="16"/>
                        </w:rPr>
                      </w:pPr>
                      <w:r w:rsidRPr="00B54D0D">
                        <w:rPr>
                          <w:rFonts w:ascii="Calibri" w:hAnsi="Calibri" w:cs="Myriad Arabic"/>
                          <w:sz w:val="16"/>
                          <w:szCs w:val="16"/>
                        </w:rPr>
                        <w:fldChar w:fldCharType="begin"/>
                      </w:r>
                      <w:r w:rsidRPr="00B54D0D">
                        <w:rPr>
                          <w:rFonts w:ascii="Calibri" w:hAnsi="Calibri" w:cs="Myriad Arabic"/>
                          <w:sz w:val="16"/>
                          <w:szCs w:val="16"/>
                        </w:rPr>
                        <w:instrText xml:space="preserve"> TIME \@ "d. MMMM y" </w:instrText>
                      </w:r>
                      <w:r w:rsidRPr="00B54D0D">
                        <w:rPr>
                          <w:rFonts w:ascii="Calibri" w:hAnsi="Calibri" w:cs="Myriad Arabic"/>
                          <w:sz w:val="16"/>
                          <w:szCs w:val="16"/>
                        </w:rPr>
                        <w:fldChar w:fldCharType="separate"/>
                      </w:r>
                      <w:r w:rsidR="008A7FEF">
                        <w:rPr>
                          <w:rFonts w:ascii="Calibri" w:hAnsi="Calibri" w:cs="Myriad Arabic"/>
                          <w:noProof/>
                          <w:sz w:val="16"/>
                          <w:szCs w:val="16"/>
                        </w:rPr>
                        <w:t>24. mars 20</w:t>
                      </w:r>
                      <w:r w:rsidRPr="00B54D0D">
                        <w:rPr>
                          <w:rFonts w:ascii="Calibri" w:hAnsi="Calibri" w:cs="Myriad Arabic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F83218" w14:textId="77777777" w:rsidR="00D03B1E" w:rsidRPr="00D03B1E" w:rsidRDefault="00D03B1E" w:rsidP="00D03B1E"/>
    <w:p w14:paraId="22F83219" w14:textId="77777777" w:rsidR="00D03B1E" w:rsidRPr="00D03B1E" w:rsidRDefault="00D03B1E" w:rsidP="00D03B1E"/>
    <w:p w14:paraId="22F8321A" w14:textId="77777777" w:rsidR="00D03B1E" w:rsidRPr="00D03B1E" w:rsidRDefault="00D03B1E" w:rsidP="00D03B1E"/>
    <w:p w14:paraId="22F8321B" w14:textId="77777777" w:rsidR="00D03B1E" w:rsidRPr="00D03B1E" w:rsidRDefault="00D03B1E" w:rsidP="00D03B1E"/>
    <w:p w14:paraId="22F8321C" w14:textId="77777777" w:rsidR="00D03B1E" w:rsidRPr="00D03B1E" w:rsidRDefault="00D03B1E" w:rsidP="00D03B1E"/>
    <w:p w14:paraId="22F8321D" w14:textId="77777777" w:rsidR="00D03B1E" w:rsidRDefault="00D03B1E" w:rsidP="00D03B1E">
      <w:pPr>
        <w:tabs>
          <w:tab w:val="left" w:pos="1800"/>
        </w:tabs>
        <w:rPr>
          <w:rFonts w:ascii="Myriad Arabic" w:hAnsi="Myriad Arabic" w:cs="Myriad Arabic"/>
          <w:b/>
          <w:sz w:val="30"/>
          <w:szCs w:val="30"/>
        </w:rPr>
      </w:pPr>
    </w:p>
    <w:p w14:paraId="22F8321E" w14:textId="77777777" w:rsidR="00D03B1E" w:rsidRDefault="00D03B1E" w:rsidP="00913E85">
      <w:pPr>
        <w:tabs>
          <w:tab w:val="left" w:pos="142"/>
          <w:tab w:val="left" w:pos="1800"/>
        </w:tabs>
        <w:rPr>
          <w:rFonts w:ascii="Myriad Arabic" w:hAnsi="Myriad Arabic" w:cs="Myriad Arabic"/>
          <w:b/>
          <w:sz w:val="30"/>
          <w:szCs w:val="30"/>
        </w:rPr>
      </w:pPr>
    </w:p>
    <w:p w14:paraId="22F8321F" w14:textId="77777777" w:rsidR="00D03B1E" w:rsidRDefault="00D03B1E" w:rsidP="00D03B1E">
      <w:pPr>
        <w:tabs>
          <w:tab w:val="left" w:pos="1800"/>
        </w:tabs>
        <w:rPr>
          <w:rFonts w:ascii="Myriad Arabic" w:hAnsi="Myriad Arabic" w:cs="Myriad Arabic"/>
          <w:b/>
          <w:sz w:val="30"/>
          <w:szCs w:val="30"/>
        </w:rPr>
      </w:pPr>
    </w:p>
    <w:p w14:paraId="22F83220" w14:textId="77777777" w:rsidR="00D03B1E" w:rsidRDefault="0012711D" w:rsidP="00D03B1E">
      <w:pPr>
        <w:tabs>
          <w:tab w:val="left" w:pos="1800"/>
        </w:tabs>
        <w:rPr>
          <w:rFonts w:ascii="Calibri" w:hAnsi="Calibri" w:cs="Myriad Arabic"/>
          <w:b/>
          <w:sz w:val="30"/>
          <w:szCs w:val="30"/>
        </w:rPr>
      </w:pPr>
      <w:r>
        <w:rPr>
          <w:rFonts w:ascii="Calibri" w:hAnsi="Calibri" w:cs="Myriad Arabic"/>
          <w:b/>
          <w:sz w:val="30"/>
          <w:szCs w:val="30"/>
        </w:rPr>
        <w:t>Retningslinjer for bruk av chat og videomøte i Microsoft Teams</w:t>
      </w:r>
    </w:p>
    <w:p w14:paraId="22F83221" w14:textId="77777777" w:rsidR="0012711D" w:rsidRPr="0012711D" w:rsidRDefault="0012711D" w:rsidP="00D03B1E">
      <w:pPr>
        <w:tabs>
          <w:tab w:val="left" w:pos="1800"/>
        </w:tabs>
        <w:rPr>
          <w:rFonts w:ascii="Calibri" w:hAnsi="Calibri" w:cs="Myriad Arabic"/>
          <w:sz w:val="21"/>
          <w:szCs w:val="21"/>
        </w:rPr>
      </w:pPr>
    </w:p>
    <w:p w14:paraId="22F83222" w14:textId="77777777" w:rsidR="0012711D" w:rsidRDefault="0012711D" w:rsidP="0012711D">
      <w:pPr>
        <w:spacing w:line="259" w:lineRule="auto"/>
        <w:rPr>
          <w:rFonts w:ascii="Calibri" w:hAnsi="Calibri" w:cs="Myriad Arabic"/>
          <w:sz w:val="21"/>
          <w:szCs w:val="21"/>
        </w:rPr>
      </w:pPr>
      <w:r w:rsidRPr="0012711D">
        <w:rPr>
          <w:rFonts w:ascii="Calibri" w:hAnsi="Calibri" w:cs="Myriad Arabic"/>
          <w:sz w:val="21"/>
          <w:szCs w:val="21"/>
        </w:rPr>
        <w:t xml:space="preserve">Hortenskolen har de siste skoleårene hatt muligheten til å bruke Office365 og Teams som en digital arbeidsplattform på skolen. Bruken av Teams har variert fra skole til skole og mellom de ulike trinnene. </w:t>
      </w:r>
    </w:p>
    <w:p w14:paraId="22F83223" w14:textId="77777777" w:rsidR="0012711D" w:rsidRDefault="0012711D" w:rsidP="0012711D">
      <w:pPr>
        <w:spacing w:line="259" w:lineRule="auto"/>
        <w:rPr>
          <w:rFonts w:ascii="Calibri" w:hAnsi="Calibri" w:cs="Myriad Arabic"/>
          <w:sz w:val="21"/>
          <w:szCs w:val="21"/>
        </w:rPr>
      </w:pPr>
    </w:p>
    <w:p w14:paraId="22F83224" w14:textId="6E5C1E0E" w:rsidR="0012711D" w:rsidRDefault="0012711D" w:rsidP="0012711D">
      <w:pPr>
        <w:spacing w:line="259" w:lineRule="auto"/>
        <w:rPr>
          <w:rFonts w:ascii="Calibri" w:hAnsi="Calibri" w:cs="Myriad Arabic"/>
          <w:sz w:val="21"/>
          <w:szCs w:val="21"/>
        </w:rPr>
      </w:pPr>
      <w:r w:rsidRPr="0012711D">
        <w:rPr>
          <w:rFonts w:ascii="Calibri" w:hAnsi="Calibri" w:cs="Myriad Arabic"/>
          <w:sz w:val="21"/>
          <w:szCs w:val="21"/>
        </w:rPr>
        <w:t>Muligheten for å bruke chat mellom elev-elev, elev-lærer og videochat har fram til stenging av skolene</w:t>
      </w:r>
      <w:r>
        <w:rPr>
          <w:rFonts w:ascii="Calibri" w:hAnsi="Calibri" w:cs="Myriad Arabic"/>
          <w:sz w:val="21"/>
          <w:szCs w:val="21"/>
        </w:rPr>
        <w:t>,</w:t>
      </w:r>
      <w:r w:rsidRPr="0012711D">
        <w:rPr>
          <w:rFonts w:ascii="Calibri" w:hAnsi="Calibri" w:cs="Myriad Arabic"/>
          <w:sz w:val="21"/>
          <w:szCs w:val="21"/>
        </w:rPr>
        <w:t xml:space="preserve"> ikke vært tilgjengelig for elevene. I den situasjonen vi nå står midt oppe i med hjemmeundervisning og stengte skoler, har kommunen valgt å åpne muligheten for chat og videochat. For at dette skal fungere som et godt kommunikasjonsverktøy</w:t>
      </w:r>
      <w:r w:rsidR="00602FBD">
        <w:rPr>
          <w:rFonts w:ascii="Calibri" w:hAnsi="Calibri" w:cs="Myriad Arabic"/>
          <w:sz w:val="21"/>
          <w:szCs w:val="21"/>
        </w:rPr>
        <w:t>,</w:t>
      </w:r>
      <w:r w:rsidRPr="0012711D">
        <w:rPr>
          <w:rFonts w:ascii="Calibri" w:hAnsi="Calibri" w:cs="Myriad Arabic"/>
          <w:sz w:val="21"/>
          <w:szCs w:val="21"/>
        </w:rPr>
        <w:t xml:space="preserve"> </w:t>
      </w:r>
      <w:r>
        <w:rPr>
          <w:rFonts w:ascii="Calibri" w:hAnsi="Calibri" w:cs="Myriad Arabic"/>
          <w:sz w:val="21"/>
          <w:szCs w:val="21"/>
        </w:rPr>
        <w:t>stiller det</w:t>
      </w:r>
      <w:r w:rsidRPr="0012711D">
        <w:rPr>
          <w:rFonts w:ascii="Calibri" w:hAnsi="Calibri" w:cs="Myriad Arabic"/>
          <w:sz w:val="21"/>
          <w:szCs w:val="21"/>
        </w:rPr>
        <w:t xml:space="preserve"> økte krav til nettvett for elevene. </w:t>
      </w:r>
    </w:p>
    <w:p w14:paraId="22F83225" w14:textId="77777777" w:rsidR="0012711D" w:rsidRDefault="0012711D" w:rsidP="0012711D">
      <w:pPr>
        <w:spacing w:line="259" w:lineRule="auto"/>
        <w:rPr>
          <w:rFonts w:ascii="Calibri" w:hAnsi="Calibri" w:cs="Myriad Arabic"/>
          <w:sz w:val="21"/>
          <w:szCs w:val="21"/>
        </w:rPr>
      </w:pPr>
    </w:p>
    <w:p w14:paraId="22F83226" w14:textId="77777777" w:rsidR="0012711D" w:rsidRPr="0012711D" w:rsidRDefault="0012711D" w:rsidP="0012711D">
      <w:pPr>
        <w:rPr>
          <w:rFonts w:ascii="ArialMT" w:eastAsia="Times New Roman" w:hAnsi="ArialMT" w:cs="Times New Roman"/>
          <w:color w:val="000000"/>
          <w:sz w:val="28"/>
          <w:szCs w:val="28"/>
          <w:lang w:eastAsia="en-US"/>
        </w:rPr>
      </w:pPr>
      <w:r w:rsidRPr="0012711D">
        <w:rPr>
          <w:rFonts w:ascii="Calibri" w:hAnsi="Calibri" w:cs="Myriad Arabic"/>
          <w:sz w:val="21"/>
          <w:szCs w:val="21"/>
        </w:rPr>
        <w:t>Rapporter og analyse fra IT-avdelingen i kommunene viser at det hver dag sendes 10</w:t>
      </w:r>
      <w:r>
        <w:rPr>
          <w:rFonts w:ascii="Calibri" w:hAnsi="Calibri" w:cs="Myriad Arabic"/>
          <w:sz w:val="21"/>
          <w:szCs w:val="21"/>
        </w:rPr>
        <w:t xml:space="preserve"> </w:t>
      </w:r>
      <w:r w:rsidRPr="0012711D">
        <w:rPr>
          <w:rFonts w:ascii="Calibri" w:hAnsi="Calibri" w:cs="Myriad Arabic"/>
          <w:sz w:val="21"/>
          <w:szCs w:val="21"/>
        </w:rPr>
        <w:t>000-vis av chatmeldinger på Teams. Det rapporteres også fra lærere og foresatte om at det forekommer mye useriøs bruk av chat-funksjonene både på klassesider i Teams og mellom eleven</w:t>
      </w:r>
      <w:r w:rsidRPr="0012711D">
        <w:rPr>
          <w:rFonts w:ascii="ArialMT" w:eastAsia="Times New Roman" w:hAnsi="ArialMT" w:cs="Times New Roman"/>
          <w:color w:val="000000"/>
          <w:sz w:val="28"/>
          <w:szCs w:val="28"/>
          <w:lang w:eastAsia="en-US"/>
        </w:rPr>
        <w:t>.</w:t>
      </w:r>
    </w:p>
    <w:p w14:paraId="22F83227" w14:textId="77777777" w:rsidR="0012711D" w:rsidRDefault="0012711D" w:rsidP="0012711D">
      <w:pPr>
        <w:spacing w:line="259" w:lineRule="auto"/>
        <w:rPr>
          <w:rFonts w:ascii="ArialMT" w:eastAsia="Times New Roman" w:hAnsi="ArialMT" w:cs="Times New Roman"/>
          <w:color w:val="000000"/>
          <w:sz w:val="28"/>
          <w:szCs w:val="28"/>
          <w:lang w:eastAsia="en-US"/>
        </w:rPr>
      </w:pPr>
    </w:p>
    <w:p w14:paraId="22F83228" w14:textId="177D6416" w:rsidR="008B36B3" w:rsidRDefault="0012711D" w:rsidP="0012711D">
      <w:pPr>
        <w:spacing w:line="259" w:lineRule="auto"/>
        <w:rPr>
          <w:rFonts w:ascii="Calibri" w:hAnsi="Calibri" w:cs="Myriad Arabic"/>
          <w:sz w:val="21"/>
          <w:szCs w:val="21"/>
        </w:rPr>
      </w:pPr>
      <w:r w:rsidRPr="0012711D">
        <w:rPr>
          <w:rFonts w:ascii="Calibri" w:hAnsi="Calibri" w:cs="Myriad Arabic"/>
          <w:sz w:val="21"/>
          <w:szCs w:val="21"/>
        </w:rPr>
        <w:t>Som foresatt ber vi deg nå informere ditt/dine barn om at chat-funksjonene i Teams er et viktig kommunikasjonsverktøy for skolen</w:t>
      </w:r>
      <w:r>
        <w:rPr>
          <w:rFonts w:ascii="Calibri" w:hAnsi="Calibri" w:cs="Myriad Arabic"/>
          <w:sz w:val="21"/>
          <w:szCs w:val="21"/>
        </w:rPr>
        <w:t xml:space="preserve">. </w:t>
      </w:r>
      <w:r w:rsidRPr="0012711D">
        <w:rPr>
          <w:rFonts w:ascii="Calibri" w:hAnsi="Calibri" w:cs="Myriad Arabic"/>
          <w:sz w:val="21"/>
          <w:szCs w:val="21"/>
        </w:rPr>
        <w:t>Kommunen har utarbeidet noen felles retningslinjer for bruk av chat-funksjonen i Teams, som det er viktig at eleven følger.</w:t>
      </w:r>
    </w:p>
    <w:p w14:paraId="22F83229" w14:textId="77777777" w:rsidR="008B36B3" w:rsidRDefault="008B36B3" w:rsidP="0012711D">
      <w:pPr>
        <w:spacing w:line="259" w:lineRule="auto"/>
        <w:rPr>
          <w:rFonts w:ascii="Calibri" w:hAnsi="Calibri" w:cs="Myriad Arabic"/>
          <w:sz w:val="21"/>
          <w:szCs w:val="21"/>
        </w:rPr>
      </w:pPr>
    </w:p>
    <w:p w14:paraId="22F8322A" w14:textId="77777777" w:rsidR="0012711D" w:rsidRDefault="0012711D" w:rsidP="0012711D">
      <w:pPr>
        <w:spacing w:line="259" w:lineRule="auto"/>
        <w:rPr>
          <w:rFonts w:ascii="Calibri" w:hAnsi="Calibri" w:cs="Myriad Arabic"/>
          <w:b/>
          <w:sz w:val="30"/>
          <w:szCs w:val="30"/>
        </w:rPr>
      </w:pPr>
      <w:r w:rsidRPr="0012711D">
        <w:rPr>
          <w:rFonts w:ascii="Calibri" w:hAnsi="Calibri" w:cs="Myriad Arabic"/>
          <w:sz w:val="21"/>
          <w:szCs w:val="21"/>
        </w:rPr>
        <w:t>Vi ønsker at du som foresatt går igjennom retningslinjene sammen med deres barn og at du gjerne snakker med barnet ditt om hvordan de har det på Teams-chatten. Be gjerne om å få se hva barnet ditt har snakket om i chatten.</w:t>
      </w:r>
      <w:r w:rsidRPr="0012711D">
        <w:rPr>
          <w:rFonts w:ascii="Calibri" w:hAnsi="Calibri" w:cs="Myriad Arabic"/>
          <w:sz w:val="21"/>
          <w:szCs w:val="21"/>
        </w:rPr>
        <w:br/>
      </w:r>
      <w:r w:rsidR="00D03B1E" w:rsidRPr="001A0F55">
        <w:rPr>
          <w:rFonts w:ascii="Calibri" w:hAnsi="Calibri" w:cs="Myriad Arabic"/>
          <w:sz w:val="21"/>
          <w:szCs w:val="21"/>
        </w:rPr>
        <w:br/>
      </w:r>
      <w:r w:rsidRPr="0012711D">
        <w:rPr>
          <w:rFonts w:ascii="Calibri" w:hAnsi="Calibri" w:cs="Myriad Arabic"/>
          <w:b/>
          <w:sz w:val="30"/>
          <w:szCs w:val="30"/>
        </w:rPr>
        <w:t>Retningslinjer for bruk av Chat-funksjonen i Teams for elever</w:t>
      </w:r>
    </w:p>
    <w:p w14:paraId="22F8322B" w14:textId="77777777" w:rsidR="008B36B3" w:rsidRPr="0012711D" w:rsidRDefault="008B36B3" w:rsidP="0012711D">
      <w:pPr>
        <w:spacing w:line="259" w:lineRule="auto"/>
        <w:rPr>
          <w:rFonts w:ascii="Calibri" w:hAnsi="Calibri" w:cs="Myriad Arabic"/>
          <w:b/>
          <w:sz w:val="30"/>
          <w:szCs w:val="30"/>
        </w:rPr>
      </w:pPr>
    </w:p>
    <w:p w14:paraId="735D7236" w14:textId="002272F6" w:rsidR="009B41F9" w:rsidRDefault="009B41F9" w:rsidP="0012711D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Myriad Arabic"/>
          <w:sz w:val="21"/>
          <w:szCs w:val="21"/>
        </w:rPr>
      </w:pPr>
      <w:r w:rsidRPr="00D6565D">
        <w:rPr>
          <w:rFonts w:ascii="Calibri" w:hAnsi="Calibri" w:cs="Myriad Arabic"/>
          <w:b/>
          <w:bCs/>
          <w:sz w:val="21"/>
          <w:szCs w:val="21"/>
        </w:rPr>
        <w:t>Horten kommune har aktivert chatfunksjonen som et pedagogisk verktøy</w:t>
      </w:r>
    </w:p>
    <w:p w14:paraId="22F8322C" w14:textId="77D9A35F" w:rsidR="0012711D" w:rsidRDefault="00657529" w:rsidP="0012711D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Myriad Arabic"/>
          <w:sz w:val="21"/>
          <w:szCs w:val="21"/>
        </w:rPr>
      </w:pPr>
      <w:r>
        <w:rPr>
          <w:rFonts w:ascii="Calibri" w:hAnsi="Calibri" w:cs="Myriad Arabic"/>
          <w:sz w:val="21"/>
          <w:szCs w:val="21"/>
        </w:rPr>
        <w:t>Ch</w:t>
      </w:r>
      <w:r w:rsidR="0012711D" w:rsidRPr="0012711D">
        <w:rPr>
          <w:rFonts w:ascii="Calibri" w:hAnsi="Calibri" w:cs="Myriad Arabic"/>
          <w:sz w:val="21"/>
          <w:szCs w:val="21"/>
        </w:rPr>
        <w:t>atten</w:t>
      </w:r>
      <w:r>
        <w:rPr>
          <w:rFonts w:ascii="Calibri" w:hAnsi="Calibri" w:cs="Myriad Arabic"/>
          <w:sz w:val="21"/>
          <w:szCs w:val="21"/>
        </w:rPr>
        <w:t xml:space="preserve"> skal</w:t>
      </w:r>
      <w:r w:rsidR="0012711D" w:rsidRPr="0012711D">
        <w:rPr>
          <w:rFonts w:ascii="Calibri" w:hAnsi="Calibri" w:cs="Myriad Arabic"/>
          <w:sz w:val="21"/>
          <w:szCs w:val="21"/>
        </w:rPr>
        <w:t xml:space="preserve"> </w:t>
      </w:r>
      <w:r>
        <w:rPr>
          <w:rFonts w:ascii="Calibri" w:hAnsi="Calibri" w:cs="Myriad Arabic"/>
          <w:sz w:val="21"/>
          <w:szCs w:val="21"/>
        </w:rPr>
        <w:t>i hovedsak brukes til samhandling mellom elevene i skoletiden</w:t>
      </w:r>
      <w:r w:rsidR="002625CB">
        <w:rPr>
          <w:rFonts w:ascii="Calibri" w:hAnsi="Calibri" w:cs="Myriad Arabic"/>
          <w:sz w:val="21"/>
          <w:szCs w:val="21"/>
        </w:rPr>
        <w:t xml:space="preserve"> - det</w:t>
      </w:r>
      <w:r w:rsidR="0012711D" w:rsidRPr="0012711D">
        <w:rPr>
          <w:rFonts w:ascii="Calibri" w:hAnsi="Calibri" w:cs="Myriad Arabic"/>
          <w:sz w:val="21"/>
          <w:szCs w:val="21"/>
        </w:rPr>
        <w:t>te gjelder både skriftlig</w:t>
      </w:r>
      <w:r w:rsidR="00D30F9C">
        <w:rPr>
          <w:rFonts w:ascii="Calibri" w:hAnsi="Calibri" w:cs="Myriad Arabic"/>
          <w:sz w:val="21"/>
          <w:szCs w:val="21"/>
        </w:rPr>
        <w:t xml:space="preserve"> </w:t>
      </w:r>
      <w:r w:rsidR="0012711D" w:rsidRPr="0012711D">
        <w:rPr>
          <w:rFonts w:ascii="Calibri" w:hAnsi="Calibri" w:cs="Myriad Arabic"/>
          <w:sz w:val="21"/>
          <w:szCs w:val="21"/>
        </w:rPr>
        <w:t>chat og videochat.</w:t>
      </w:r>
    </w:p>
    <w:p w14:paraId="58651B9D" w14:textId="3CC123B7" w:rsidR="009A541A" w:rsidRPr="0012711D" w:rsidRDefault="002D6285" w:rsidP="0012711D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Myriad Arabic"/>
          <w:sz w:val="21"/>
          <w:szCs w:val="21"/>
        </w:rPr>
      </w:pPr>
      <w:r>
        <w:rPr>
          <w:rFonts w:ascii="Calibri" w:hAnsi="Calibri" w:cs="Myriad Arabic"/>
          <w:sz w:val="21"/>
          <w:szCs w:val="21"/>
        </w:rPr>
        <w:t xml:space="preserve">Chatten åpner også for sosial omgang i og utenfor skoletid. Vi </w:t>
      </w:r>
      <w:r w:rsidR="0080512D">
        <w:rPr>
          <w:rFonts w:ascii="Calibri" w:hAnsi="Calibri" w:cs="Myriad Arabic"/>
          <w:sz w:val="21"/>
          <w:szCs w:val="21"/>
        </w:rPr>
        <w:t>oppfordrer til varsomhet ved bruk a</w:t>
      </w:r>
      <w:r w:rsidR="002E0FB7">
        <w:rPr>
          <w:rFonts w:ascii="Calibri" w:hAnsi="Calibri" w:cs="Myriad Arabic"/>
          <w:sz w:val="21"/>
          <w:szCs w:val="21"/>
        </w:rPr>
        <w:t>v</w:t>
      </w:r>
      <w:r w:rsidR="0080512D">
        <w:rPr>
          <w:rFonts w:ascii="Calibri" w:hAnsi="Calibri" w:cs="Myriad Arabic"/>
          <w:sz w:val="21"/>
          <w:szCs w:val="21"/>
        </w:rPr>
        <w:t xml:space="preserve"> chatten utenfor skoletid, og ber foresatte følge med på hva elevene </w:t>
      </w:r>
      <w:r w:rsidR="009B41F9">
        <w:rPr>
          <w:rFonts w:ascii="Calibri" w:hAnsi="Calibri" w:cs="Myriad Arabic"/>
          <w:sz w:val="21"/>
          <w:szCs w:val="21"/>
        </w:rPr>
        <w:t xml:space="preserve">benytter denne til. </w:t>
      </w:r>
    </w:p>
    <w:p w14:paraId="22F83230" w14:textId="77777777" w:rsidR="0012711D" w:rsidRPr="0012711D" w:rsidRDefault="0012711D" w:rsidP="0012711D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Myriad Arabic"/>
          <w:sz w:val="21"/>
          <w:szCs w:val="21"/>
        </w:rPr>
      </w:pPr>
      <w:r w:rsidRPr="0012711D">
        <w:rPr>
          <w:rFonts w:ascii="Calibri" w:hAnsi="Calibri" w:cs="Myriad Arabic"/>
          <w:sz w:val="21"/>
          <w:szCs w:val="21"/>
        </w:rPr>
        <w:t>Det er uheldig når elever konstant blir forstyrret i skolea</w:t>
      </w:r>
      <w:r w:rsidR="008B36B3">
        <w:rPr>
          <w:rFonts w:ascii="Calibri" w:hAnsi="Calibri" w:cs="Myriad Arabic"/>
          <w:sz w:val="21"/>
          <w:szCs w:val="21"/>
        </w:rPr>
        <w:t>rbeidet sitt fordi det stadig «plinger</w:t>
      </w:r>
      <w:r w:rsidRPr="0012711D">
        <w:rPr>
          <w:rFonts w:ascii="Calibri" w:hAnsi="Calibri" w:cs="Myriad Arabic"/>
          <w:sz w:val="21"/>
          <w:szCs w:val="21"/>
        </w:rPr>
        <w:t>»</w:t>
      </w:r>
      <w:r w:rsidR="008B36B3">
        <w:rPr>
          <w:rFonts w:ascii="Calibri" w:hAnsi="Calibri" w:cs="Myriad Arabic"/>
          <w:sz w:val="21"/>
          <w:szCs w:val="21"/>
        </w:rPr>
        <w:t xml:space="preserve"> (varsler) </w:t>
      </w:r>
      <w:r w:rsidRPr="0012711D">
        <w:rPr>
          <w:rFonts w:ascii="Calibri" w:hAnsi="Calibri" w:cs="Myriad Arabic"/>
          <w:sz w:val="21"/>
          <w:szCs w:val="21"/>
        </w:rPr>
        <w:t>om nye meldinger, eller at det ringes. Snakk med barnet ditt om dette og følg avtaler som kontaktlærer gir.</w:t>
      </w:r>
    </w:p>
    <w:p w14:paraId="1595E7EE" w14:textId="751797B6" w:rsidR="002E0FB7" w:rsidRDefault="0012711D" w:rsidP="002E0FB7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Myriad Arabic"/>
          <w:sz w:val="21"/>
          <w:szCs w:val="21"/>
        </w:rPr>
      </w:pPr>
      <w:r w:rsidRPr="0012711D">
        <w:rPr>
          <w:rFonts w:ascii="Calibri" w:hAnsi="Calibri" w:cs="Myriad Arabic"/>
          <w:sz w:val="21"/>
          <w:szCs w:val="21"/>
        </w:rPr>
        <w:t>Når lærere avslutter et møte med elever, så skal eleven forlate møtet</w:t>
      </w:r>
      <w:r w:rsidR="002E0FB7" w:rsidRPr="002E0FB7">
        <w:rPr>
          <w:rFonts w:ascii="Calibri" w:hAnsi="Calibri" w:cs="Myriad Arabic"/>
          <w:sz w:val="21"/>
          <w:szCs w:val="21"/>
        </w:rPr>
        <w:t xml:space="preserve"> </w:t>
      </w:r>
    </w:p>
    <w:p w14:paraId="22F83232" w14:textId="77777777" w:rsidR="0012711D" w:rsidRPr="0012711D" w:rsidRDefault="0012711D" w:rsidP="0012711D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Myriad Arabic"/>
          <w:sz w:val="21"/>
          <w:szCs w:val="21"/>
        </w:rPr>
      </w:pPr>
      <w:r w:rsidRPr="0012711D">
        <w:rPr>
          <w:rFonts w:ascii="Calibri" w:hAnsi="Calibri" w:cs="Myriad Arabic"/>
          <w:sz w:val="21"/>
          <w:szCs w:val="21"/>
        </w:rPr>
        <w:t>Det er ikke tillatt at eleven tar opptak eller skjermbilde under en videochat.</w:t>
      </w:r>
    </w:p>
    <w:p w14:paraId="340B3FC9" w14:textId="77777777" w:rsidR="006F77B3" w:rsidRDefault="0012711D" w:rsidP="006F77B3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Myriad Arabic"/>
          <w:sz w:val="21"/>
          <w:szCs w:val="21"/>
        </w:rPr>
      </w:pPr>
      <w:r w:rsidRPr="0012711D">
        <w:rPr>
          <w:rFonts w:ascii="Calibri" w:hAnsi="Calibri" w:cs="Myriad Arabic"/>
          <w:sz w:val="21"/>
          <w:szCs w:val="21"/>
        </w:rPr>
        <w:t xml:space="preserve">Det er nulltoleranse for utestengning og mobbing. </w:t>
      </w:r>
      <w:r w:rsidR="006F77B3" w:rsidRPr="0012711D">
        <w:rPr>
          <w:rFonts w:ascii="Calibri" w:hAnsi="Calibri" w:cs="Myriad Arabic"/>
          <w:sz w:val="21"/>
          <w:szCs w:val="21"/>
        </w:rPr>
        <w:t>Vi snakker med de</w:t>
      </w:r>
      <w:r w:rsidR="006F77B3">
        <w:rPr>
          <w:rFonts w:ascii="Calibri" w:hAnsi="Calibri" w:cs="Myriad Arabic"/>
          <w:sz w:val="21"/>
          <w:szCs w:val="21"/>
        </w:rPr>
        <w:t>m</w:t>
      </w:r>
      <w:r w:rsidR="006F77B3" w:rsidRPr="0012711D">
        <w:rPr>
          <w:rFonts w:ascii="Calibri" w:hAnsi="Calibri" w:cs="Myriad Arabic"/>
          <w:sz w:val="21"/>
          <w:szCs w:val="21"/>
        </w:rPr>
        <w:t xml:space="preserve"> som er med i samtalen, og ikke om andr</w:t>
      </w:r>
      <w:r w:rsidR="006F77B3">
        <w:rPr>
          <w:rFonts w:ascii="Calibri" w:hAnsi="Calibri" w:cs="Myriad Arabic"/>
          <w:sz w:val="21"/>
          <w:szCs w:val="21"/>
        </w:rPr>
        <w:t>e.</w:t>
      </w:r>
    </w:p>
    <w:p w14:paraId="22F83233" w14:textId="2E9ADBA3" w:rsidR="0012711D" w:rsidRPr="006F77B3" w:rsidRDefault="0012711D" w:rsidP="006F77B3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Myriad Arabic"/>
          <w:sz w:val="21"/>
          <w:szCs w:val="21"/>
        </w:rPr>
      </w:pPr>
      <w:r w:rsidRPr="006F77B3">
        <w:rPr>
          <w:rFonts w:ascii="Calibri" w:hAnsi="Calibri" w:cs="Myriad Arabic"/>
          <w:sz w:val="21"/>
          <w:szCs w:val="21"/>
        </w:rPr>
        <w:lastRenderedPageBreak/>
        <w:t>Hjelp oss å følge godt med, og ta kontakt med</w:t>
      </w:r>
      <w:r w:rsidR="006F77B3" w:rsidRPr="006F77B3">
        <w:rPr>
          <w:rFonts w:ascii="Calibri" w:hAnsi="Calibri" w:cs="Myriad Arabic"/>
          <w:sz w:val="21"/>
          <w:szCs w:val="21"/>
        </w:rPr>
        <w:t xml:space="preserve"> en voksen ders</w:t>
      </w:r>
      <w:r w:rsidRPr="006F77B3">
        <w:rPr>
          <w:rFonts w:ascii="Calibri" w:hAnsi="Calibri" w:cs="Myriad Arabic"/>
          <w:sz w:val="21"/>
          <w:szCs w:val="21"/>
        </w:rPr>
        <w:t xml:space="preserve">om dere oppdager ugrei språkbruk eller dårlig oppførsel på chatten. </w:t>
      </w:r>
      <w:r w:rsidR="006F77B3" w:rsidRPr="006F77B3">
        <w:rPr>
          <w:rFonts w:ascii="Calibri" w:hAnsi="Calibri" w:cs="Myriad Arabic"/>
          <w:sz w:val="21"/>
          <w:szCs w:val="21"/>
        </w:rPr>
        <w:t>Ta gjerne skjermdump eller bilde av det som blir skrevet.</w:t>
      </w:r>
    </w:p>
    <w:p w14:paraId="6A5E42C3" w14:textId="34DBBC30" w:rsidR="009E3E7B" w:rsidRPr="0012711D" w:rsidRDefault="009E3E7B" w:rsidP="0012711D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Myriad Arabic"/>
          <w:sz w:val="21"/>
          <w:szCs w:val="21"/>
        </w:rPr>
      </w:pPr>
      <w:r>
        <w:rPr>
          <w:rFonts w:ascii="Calibri" w:hAnsi="Calibri" w:cs="Myriad Arabic"/>
          <w:sz w:val="21"/>
          <w:szCs w:val="21"/>
        </w:rPr>
        <w:t xml:space="preserve">Klassekontakter eller andre foresatte kan kontakte kontaktlærer dersom de ønsker å arrangere </w:t>
      </w:r>
      <w:r w:rsidR="00F9216F">
        <w:rPr>
          <w:rFonts w:ascii="Calibri" w:hAnsi="Calibri" w:cs="Myriad Arabic"/>
          <w:sz w:val="21"/>
          <w:szCs w:val="21"/>
        </w:rPr>
        <w:t xml:space="preserve">digitale </w:t>
      </w:r>
      <w:r>
        <w:rPr>
          <w:rFonts w:ascii="Calibri" w:hAnsi="Calibri" w:cs="Myriad Arabic"/>
          <w:sz w:val="21"/>
          <w:szCs w:val="21"/>
        </w:rPr>
        <w:t>sosiale</w:t>
      </w:r>
      <w:r w:rsidR="00F9216F">
        <w:rPr>
          <w:rFonts w:ascii="Calibri" w:hAnsi="Calibri" w:cs="Myriad Arabic"/>
          <w:sz w:val="21"/>
          <w:szCs w:val="21"/>
        </w:rPr>
        <w:t xml:space="preserve"> sammenkomster for klassen. Dette </w:t>
      </w:r>
      <w:r w:rsidR="00F40BDA">
        <w:rPr>
          <w:rFonts w:ascii="Calibri" w:hAnsi="Calibri" w:cs="Myriad Arabic"/>
          <w:sz w:val="21"/>
          <w:szCs w:val="21"/>
        </w:rPr>
        <w:t xml:space="preserve">skal </w:t>
      </w:r>
      <w:r w:rsidR="00F9216F">
        <w:rPr>
          <w:rFonts w:ascii="Calibri" w:hAnsi="Calibri" w:cs="Myriad Arabic"/>
          <w:sz w:val="21"/>
          <w:szCs w:val="21"/>
        </w:rPr>
        <w:t xml:space="preserve">skje i klasseteamet </w:t>
      </w:r>
      <w:r w:rsidR="00711069">
        <w:rPr>
          <w:rFonts w:ascii="Calibri" w:hAnsi="Calibri" w:cs="Myriad Arabic"/>
          <w:sz w:val="21"/>
          <w:szCs w:val="21"/>
        </w:rPr>
        <w:t>for å sikre at alle elevene blir inkludert.</w:t>
      </w:r>
      <w:r>
        <w:rPr>
          <w:rFonts w:ascii="Calibri" w:hAnsi="Calibri" w:cs="Myriad Arabic"/>
          <w:sz w:val="21"/>
          <w:szCs w:val="21"/>
        </w:rPr>
        <w:t xml:space="preserve"> </w:t>
      </w:r>
    </w:p>
    <w:p w14:paraId="22F83235" w14:textId="77777777" w:rsidR="0012711D" w:rsidRPr="0012711D" w:rsidRDefault="0012711D" w:rsidP="0012711D">
      <w:pPr>
        <w:spacing w:after="160" w:line="259" w:lineRule="auto"/>
        <w:rPr>
          <w:rFonts w:ascii="Calibri" w:hAnsi="Calibri" w:cs="Myriad Arabic"/>
          <w:sz w:val="21"/>
          <w:szCs w:val="21"/>
        </w:rPr>
      </w:pPr>
    </w:p>
    <w:p w14:paraId="22F83236" w14:textId="77777777" w:rsidR="0012711D" w:rsidRPr="0012711D" w:rsidRDefault="0012711D" w:rsidP="0012711D">
      <w:pPr>
        <w:spacing w:after="160" w:line="259" w:lineRule="auto"/>
        <w:rPr>
          <w:rFonts w:ascii="Calibri" w:hAnsi="Calibri" w:cs="Myriad Arabic"/>
          <w:sz w:val="21"/>
          <w:szCs w:val="21"/>
        </w:rPr>
      </w:pPr>
      <w:r w:rsidRPr="0012711D">
        <w:rPr>
          <w:rFonts w:ascii="Calibri" w:hAnsi="Calibri" w:cs="Myriad Arabic"/>
          <w:sz w:val="21"/>
          <w:szCs w:val="21"/>
        </w:rPr>
        <w:t xml:space="preserve">Relevante nettsider foresatte kan bruke i samtale med barnet sitt om nettvett: </w:t>
      </w:r>
      <w:hyperlink r:id="rId11" w:history="1">
        <w:r w:rsidRPr="0012711D">
          <w:rPr>
            <w:rFonts w:ascii="Calibri" w:hAnsi="Calibri" w:cs="Myriad Arabic"/>
            <w:sz w:val="21"/>
            <w:szCs w:val="21"/>
          </w:rPr>
          <w:t>www.barnevakten.no</w:t>
        </w:r>
      </w:hyperlink>
      <w:r w:rsidRPr="0012711D">
        <w:rPr>
          <w:rFonts w:ascii="Calibri" w:hAnsi="Calibri" w:cs="Myriad Arabic"/>
          <w:sz w:val="21"/>
          <w:szCs w:val="21"/>
        </w:rPr>
        <w:t xml:space="preserve">, </w:t>
      </w:r>
      <w:hyperlink r:id="rId12" w:history="1">
        <w:r w:rsidRPr="0012711D">
          <w:rPr>
            <w:rFonts w:ascii="Calibri" w:hAnsi="Calibri" w:cs="Myriad Arabic"/>
            <w:sz w:val="21"/>
            <w:szCs w:val="21"/>
          </w:rPr>
          <w:t>www.reddbarna.no</w:t>
        </w:r>
      </w:hyperlink>
      <w:r w:rsidRPr="0012711D">
        <w:rPr>
          <w:rFonts w:ascii="Calibri" w:hAnsi="Calibri" w:cs="Myriad Arabic"/>
          <w:sz w:val="21"/>
          <w:szCs w:val="21"/>
        </w:rPr>
        <w:t xml:space="preserve"> og </w:t>
      </w:r>
      <w:hyperlink r:id="rId13" w:history="1">
        <w:r w:rsidRPr="0012711D">
          <w:rPr>
            <w:rFonts w:ascii="Calibri" w:hAnsi="Calibri" w:cs="Myriad Arabic"/>
            <w:sz w:val="21"/>
            <w:szCs w:val="21"/>
          </w:rPr>
          <w:t>www.nettvett.no</w:t>
        </w:r>
      </w:hyperlink>
    </w:p>
    <w:p w14:paraId="22F83237" w14:textId="6B160C85" w:rsidR="0012711D" w:rsidRDefault="008B36B3" w:rsidP="0012711D">
      <w:pPr>
        <w:spacing w:after="160" w:line="259" w:lineRule="auto"/>
        <w:rPr>
          <w:rFonts w:ascii="Calibri" w:hAnsi="Calibri" w:cs="Myriad Arabic"/>
          <w:sz w:val="21"/>
          <w:szCs w:val="21"/>
        </w:rPr>
      </w:pPr>
      <w:r>
        <w:rPr>
          <w:rFonts w:ascii="Calibri" w:hAnsi="Calibri" w:cs="Myriad Arabic"/>
          <w:sz w:val="21"/>
          <w:szCs w:val="21"/>
        </w:rPr>
        <w:t>Jeg b</w:t>
      </w:r>
      <w:r w:rsidR="0012711D" w:rsidRPr="0012711D">
        <w:rPr>
          <w:rFonts w:ascii="Calibri" w:hAnsi="Calibri" w:cs="Myriad Arabic"/>
          <w:sz w:val="21"/>
          <w:szCs w:val="21"/>
        </w:rPr>
        <w:t>er om at alle foresatte går igjennom disse retningslinjene sammen med sine barn, og at vi sammen hjelper hverandre med god og fornuftig bruk av chat-funksjonene i Teams.</w:t>
      </w:r>
    </w:p>
    <w:p w14:paraId="22F83238" w14:textId="77777777" w:rsidR="0012711D" w:rsidRPr="0012711D" w:rsidRDefault="00D57BB1" w:rsidP="0012711D">
      <w:pPr>
        <w:spacing w:after="160" w:line="259" w:lineRule="auto"/>
        <w:rPr>
          <w:rFonts w:ascii="Calibri" w:hAnsi="Calibri" w:cs="Myriad Arabic"/>
          <w:sz w:val="21"/>
          <w:szCs w:val="21"/>
        </w:rPr>
      </w:pPr>
      <w:r>
        <w:rPr>
          <w:rFonts w:ascii="Calibri" w:hAnsi="Calibri" w:cs="Myriad Arabic"/>
          <w:sz w:val="21"/>
          <w:szCs w:val="21"/>
        </w:rPr>
        <w:t xml:space="preserve">For øvrig vil jeg takke alle dere foresatte for samarbeidet omkring elevenes undervisning i denne perioden. </w:t>
      </w:r>
    </w:p>
    <w:p w14:paraId="22F83239" w14:textId="77777777" w:rsidR="0012711D" w:rsidRPr="0012711D" w:rsidRDefault="0012711D" w:rsidP="00D03B1E">
      <w:pPr>
        <w:tabs>
          <w:tab w:val="left" w:pos="1800"/>
        </w:tabs>
        <w:rPr>
          <w:rFonts w:ascii="Calibri" w:hAnsi="Calibri" w:cs="Myriad Arabic"/>
          <w:sz w:val="21"/>
          <w:szCs w:val="21"/>
        </w:rPr>
      </w:pPr>
    </w:p>
    <w:p w14:paraId="22F8323A" w14:textId="77777777" w:rsidR="00D03B1E" w:rsidRPr="00D03B1E" w:rsidRDefault="009B5ED5" w:rsidP="00D03B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83243" wp14:editId="22F83244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</wp:posOffset>
                </wp:positionV>
                <wp:extent cx="2514600" cy="1055370"/>
                <wp:effectExtent l="0" t="0" r="0" b="1143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83252" w14:textId="77777777" w:rsidR="0012711D" w:rsidRPr="0012711D" w:rsidRDefault="0012711D" w:rsidP="0012711D">
                            <w:pPr>
                              <w:spacing w:after="160" w:line="259" w:lineRule="auto"/>
                              <w:rPr>
                                <w:rFonts w:ascii="Calibri" w:hAnsi="Calibri" w:cs="Myriad Arabic"/>
                                <w:sz w:val="21"/>
                                <w:szCs w:val="21"/>
                              </w:rPr>
                            </w:pPr>
                            <w:r w:rsidRPr="0012711D">
                              <w:rPr>
                                <w:rFonts w:ascii="Calibri" w:hAnsi="Calibri" w:cs="Myriad Arabic"/>
                                <w:sz w:val="21"/>
                                <w:szCs w:val="21"/>
                              </w:rPr>
                              <w:t>Vennlig hilsen</w:t>
                            </w:r>
                          </w:p>
                          <w:p w14:paraId="22F83253" w14:textId="77777777" w:rsidR="0012711D" w:rsidRPr="0012711D" w:rsidRDefault="0012711D" w:rsidP="0012711D">
                            <w:pPr>
                              <w:spacing w:after="160" w:line="259" w:lineRule="auto"/>
                              <w:rPr>
                                <w:rFonts w:ascii="Calibri" w:hAnsi="Calibri" w:cs="Myriad Arabic"/>
                                <w:sz w:val="21"/>
                                <w:szCs w:val="21"/>
                              </w:rPr>
                            </w:pPr>
                            <w:r w:rsidRPr="0012711D">
                              <w:rPr>
                                <w:rFonts w:ascii="Calibri" w:hAnsi="Calibri" w:cs="Myriad Arabic"/>
                                <w:sz w:val="21"/>
                                <w:szCs w:val="21"/>
                              </w:rPr>
                              <w:t xml:space="preserve">Nina Henriksen </w:t>
                            </w:r>
                          </w:p>
                          <w:p w14:paraId="22F83254" w14:textId="77777777" w:rsidR="0012711D" w:rsidRPr="0012711D" w:rsidRDefault="0012711D" w:rsidP="0012711D">
                            <w:pPr>
                              <w:spacing w:after="160" w:line="259" w:lineRule="auto"/>
                              <w:rPr>
                                <w:rFonts w:ascii="Calibri" w:hAnsi="Calibri" w:cs="Myriad Arabic"/>
                                <w:sz w:val="21"/>
                                <w:szCs w:val="21"/>
                              </w:rPr>
                            </w:pPr>
                            <w:r w:rsidRPr="0012711D">
                              <w:rPr>
                                <w:rFonts w:ascii="Calibri" w:hAnsi="Calibri" w:cs="Myriad Arabic"/>
                                <w:sz w:val="21"/>
                                <w:szCs w:val="21"/>
                              </w:rPr>
                              <w:t>Skolesjef</w:t>
                            </w:r>
                          </w:p>
                          <w:p w14:paraId="22F83255" w14:textId="77777777" w:rsidR="00421BDA" w:rsidRPr="00B54D0D" w:rsidRDefault="00421BDA" w:rsidP="00A64D50">
                            <w:pPr>
                              <w:rPr>
                                <w:rFonts w:ascii="Calibri" w:hAnsi="Calibri" w:cs="Myriad Arabic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83243" id="Tekstboks 1" o:spid="_x0000_s1028" type="#_x0000_t202" style="position:absolute;margin-left:-9pt;margin-top:2.4pt;width:198pt;height:8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l/ewIAAGIFAAAOAAAAZHJzL2Uyb0RvYy54bWysVE1v2zAMvQ/YfxB0X51kSbsFdYqsRYcB&#10;RVusGXpWZCkxKomaxMTOfn0p2UmzbpcOu9gS+fj1SOr8orWGbVWINbiSD08GnCknoardquQ/Ftcf&#10;PnEWUbhKGHCq5DsV+cXs/bvzxk/VCNZgKhUYOXFx2viSrxH9tCiiXCsr4gl45UipIViBdA2rogqi&#10;Ie/WFKPB4LRoIFQ+gFQxkvSqU/JZ9q+1knindVTITMkpN8zfkL/L9C1m52K6CsKva9mnIf4hCytq&#10;R0EPrq4ECrYJ9R+ubC0DRNB4IsEWoHUtVa6BqhkOXlXzsBZe5VqInOgPNMX/51bebu8DqyvqHWdO&#10;WGrRQj1FXMJTZMNET+PjlFAPnnDYfoE2QXt5JGGqutXBpj/Vw0hPRO8O5KoWmSThaDIcnw5IJUk3&#10;HEwmH88y/cWLuQ8RvyqwLB1KHqh7mVSxvYlIIQm6h6RoDq5rY3IHjftNQMBOovII9Napki7jfMKd&#10;UcnKuO9KEwU58STIw6cuTWBbQWMjpFQOc83ZL6ETSlPstxj2+GTaZfUW44NFjgwOD8a2dhAyS6/S&#10;rp72KesOT/wd1Z2O2C7b3PvRvqFLqHbU5wDdokQvr2vqxY2IeC8CbQb1j7Yd7+ijDTQlh/7E2RrC&#10;r7/JE54GlrScNbRpJY8/NyIozsw3R6P8eTgep9XMl/HkbESXcKxZHmvcxl4CdYXGlbLLx4RHsz/q&#10;APaRHoV5ikoq4STFLjnuj5fY7T89KlLN5xlEy+gF3rgHL5PrxHKatEX7KILvxxFpkm9hv5Ni+moq&#10;O2yydDDfIOg6j2ziuWO1558WOU9y/+ikl+L4nlEvT+PsGQAA//8DAFBLAwQUAAYACAAAACEATZ1m&#10;JdwAAAAJAQAADwAAAGRycy9kb3ducmV2LnhtbEyPzU7DMBCE70i8g7VI3Fo7UGgJcSoE4gpq+ZG4&#10;beNtEhGvo9htwtuzPcFxNKOZb4r15Dt1pCG2gS1kcwOKuAqu5drC+9vzbAUqJmSHXWCy8EMR1uX5&#10;WYG5CyNv6LhNtZISjjlaaFLqc61j1ZDHOA89sXj7MHhMIodauwFHKfedvjLmVntsWRYa7Omxoep7&#10;e/AWPl72X58L81o/+Zt+DJPR7O+0tZcX08M9qERT+gvDCV/QoRSmXTiwi6qzMMtW8iVZWMgD8a+X&#10;J72T4DIzoMtC/39Q/gIAAP//AwBQSwECLQAUAAYACAAAACEAtoM4kv4AAADhAQAAEwAAAAAAAAAA&#10;AAAAAAAAAAAAW0NvbnRlbnRfVHlwZXNdLnhtbFBLAQItABQABgAIAAAAIQA4/SH/1gAAAJQBAAAL&#10;AAAAAAAAAAAAAAAAAC8BAABfcmVscy8ucmVsc1BLAQItABQABgAIAAAAIQCNgPl/ewIAAGIFAAAO&#10;AAAAAAAAAAAAAAAAAC4CAABkcnMvZTJvRG9jLnhtbFBLAQItABQABgAIAAAAIQBNnWYl3AAAAAkB&#10;AAAPAAAAAAAAAAAAAAAAANUEAABkcnMvZG93bnJldi54bWxQSwUGAAAAAAQABADzAAAA3gUAAAAA&#10;" filled="f" stroked="f">
                <v:textbox>
                  <w:txbxContent>
                    <w:p w14:paraId="22F83252" w14:textId="77777777" w:rsidR="0012711D" w:rsidRPr="0012711D" w:rsidRDefault="0012711D" w:rsidP="0012711D">
                      <w:pPr>
                        <w:spacing w:after="160" w:line="259" w:lineRule="auto"/>
                        <w:rPr>
                          <w:rFonts w:ascii="Calibri" w:hAnsi="Calibri" w:cs="Myriad Arabic"/>
                          <w:sz w:val="21"/>
                          <w:szCs w:val="21"/>
                        </w:rPr>
                      </w:pPr>
                      <w:r w:rsidRPr="0012711D">
                        <w:rPr>
                          <w:rFonts w:ascii="Calibri" w:hAnsi="Calibri" w:cs="Myriad Arabic"/>
                          <w:sz w:val="21"/>
                          <w:szCs w:val="21"/>
                        </w:rPr>
                        <w:t>Vennlig hilsen</w:t>
                      </w:r>
                    </w:p>
                    <w:p w14:paraId="22F83253" w14:textId="77777777" w:rsidR="0012711D" w:rsidRPr="0012711D" w:rsidRDefault="0012711D" w:rsidP="0012711D">
                      <w:pPr>
                        <w:spacing w:after="160" w:line="259" w:lineRule="auto"/>
                        <w:rPr>
                          <w:rFonts w:ascii="Calibri" w:hAnsi="Calibri" w:cs="Myriad Arabic"/>
                          <w:sz w:val="21"/>
                          <w:szCs w:val="21"/>
                        </w:rPr>
                      </w:pPr>
                      <w:r w:rsidRPr="0012711D">
                        <w:rPr>
                          <w:rFonts w:ascii="Calibri" w:hAnsi="Calibri" w:cs="Myriad Arabic"/>
                          <w:sz w:val="21"/>
                          <w:szCs w:val="21"/>
                        </w:rPr>
                        <w:t xml:space="preserve">Nina Henriksen </w:t>
                      </w:r>
                    </w:p>
                    <w:p w14:paraId="22F83254" w14:textId="77777777" w:rsidR="0012711D" w:rsidRPr="0012711D" w:rsidRDefault="0012711D" w:rsidP="0012711D">
                      <w:pPr>
                        <w:spacing w:after="160" w:line="259" w:lineRule="auto"/>
                        <w:rPr>
                          <w:rFonts w:ascii="Calibri" w:hAnsi="Calibri" w:cs="Myriad Arabic"/>
                          <w:sz w:val="21"/>
                          <w:szCs w:val="21"/>
                        </w:rPr>
                      </w:pPr>
                      <w:r w:rsidRPr="0012711D">
                        <w:rPr>
                          <w:rFonts w:ascii="Calibri" w:hAnsi="Calibri" w:cs="Myriad Arabic"/>
                          <w:sz w:val="21"/>
                          <w:szCs w:val="21"/>
                        </w:rPr>
                        <w:t>Skolesjef</w:t>
                      </w:r>
                    </w:p>
                    <w:p w14:paraId="22F83255" w14:textId="77777777" w:rsidR="00421BDA" w:rsidRPr="00B54D0D" w:rsidRDefault="00421BDA" w:rsidP="00A64D50">
                      <w:pPr>
                        <w:rPr>
                          <w:rFonts w:ascii="Calibri" w:hAnsi="Calibri" w:cs="Myriad Arabic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F8323B" w14:textId="77777777" w:rsidR="00D03B1E" w:rsidRPr="00D03B1E" w:rsidRDefault="00D03B1E" w:rsidP="00D03B1E"/>
    <w:tbl>
      <w:tblPr>
        <w:tblpPr w:leftFromText="141" w:rightFromText="141" w:vertAnchor="text" w:horzAnchor="page" w:tblpX="1488" w:tblpY="2545"/>
        <w:tblW w:w="895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8"/>
      </w:tblGrid>
      <w:tr w:rsidR="00913E85" w14:paraId="22F8323D" w14:textId="77777777" w:rsidTr="00913E85">
        <w:trPr>
          <w:trHeight w:val="360"/>
        </w:trPr>
        <w:tc>
          <w:tcPr>
            <w:tcW w:w="89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F8323C" w14:textId="77777777" w:rsidR="00913E85" w:rsidRDefault="00913E85" w:rsidP="00913E85">
            <w:pPr>
              <w:ind w:right="-241"/>
            </w:pPr>
          </w:p>
        </w:tc>
      </w:tr>
    </w:tbl>
    <w:p w14:paraId="22F8323E" w14:textId="77777777" w:rsidR="00993757" w:rsidRPr="009B5ED5" w:rsidRDefault="00993757" w:rsidP="00D03B1E"/>
    <w:sectPr w:rsidR="00993757" w:rsidRPr="009B5ED5" w:rsidSect="009B5ED5">
      <w:headerReference w:type="default" r:id="rId14"/>
      <w:footerReference w:type="even" r:id="rId15"/>
      <w:pgSz w:w="11900" w:h="16840"/>
      <w:pgMar w:top="1417" w:right="1417" w:bottom="1418" w:left="1417" w:header="5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9972A" w14:textId="77777777" w:rsidR="00C3033D" w:rsidRDefault="00C3033D" w:rsidP="00A64D50">
      <w:r>
        <w:separator/>
      </w:r>
    </w:p>
  </w:endnote>
  <w:endnote w:type="continuationSeparator" w:id="0">
    <w:p w14:paraId="43064F59" w14:textId="77777777" w:rsidR="00C3033D" w:rsidRDefault="00C3033D" w:rsidP="00A6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Arabic">
    <w:altName w:val="Courier New"/>
    <w:charset w:val="00"/>
    <w:family w:val="auto"/>
    <w:pitch w:val="variable"/>
    <w:sig w:usb0="00000000" w:usb1="00000000" w:usb2="00000000" w:usb3="00000000" w:csb0="00000043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4"/>
      <w:gridCol w:w="8702"/>
    </w:tblGrid>
    <w:tr w:rsidR="00421BDA" w:rsidRPr="0025191F" w14:paraId="22F8324C" w14:textId="77777777" w:rsidTr="00A64D50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2F8324A" w14:textId="77777777" w:rsidR="00421BDA" w:rsidRDefault="00421BDA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C60DEF"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22F8324B" w14:textId="77777777" w:rsidR="00421BDA" w:rsidRDefault="008A7FEF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tel"/>
              <w:id w:val="-1812397384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21BDA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Skriv inn dokumenttittel</w:t>
              </w:r>
            </w:sdtContent>
          </w:sdt>
        </w:p>
      </w:tc>
    </w:tr>
  </w:tbl>
  <w:p w14:paraId="22F8324D" w14:textId="77777777" w:rsidR="00421BDA" w:rsidRDefault="00421B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563D8" w14:textId="77777777" w:rsidR="00C3033D" w:rsidRDefault="00C3033D" w:rsidP="00A64D50">
      <w:r>
        <w:separator/>
      </w:r>
    </w:p>
  </w:footnote>
  <w:footnote w:type="continuationSeparator" w:id="0">
    <w:p w14:paraId="6B59D8B1" w14:textId="77777777" w:rsidR="00C3033D" w:rsidRDefault="00C3033D" w:rsidP="00A6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3249" w14:textId="77777777" w:rsidR="00421BDA" w:rsidRPr="00B54D0D" w:rsidRDefault="00421BDA" w:rsidP="009B5ED5">
    <w:pPr>
      <w:pStyle w:val="Topptekst"/>
      <w:jc w:val="right"/>
      <w:rPr>
        <w:rFonts w:ascii="Calibri" w:hAnsi="Calibri"/>
        <w:b/>
        <w:sz w:val="21"/>
        <w:szCs w:val="21"/>
      </w:rPr>
    </w:pPr>
    <w:r w:rsidRPr="00642D7B">
      <w:rPr>
        <w:rFonts w:ascii="Myriad Pro" w:hAnsi="Myriad Pro"/>
        <w:b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22F8324E" wp14:editId="22F8324F">
          <wp:simplePos x="0" y="0"/>
          <wp:positionH relativeFrom="column">
            <wp:posOffset>0</wp:posOffset>
          </wp:positionH>
          <wp:positionV relativeFrom="paragraph">
            <wp:posOffset>-130175</wp:posOffset>
          </wp:positionV>
          <wp:extent cx="1485172" cy="804245"/>
          <wp:effectExtent l="0" t="0" r="0" b="889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ord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172" cy="80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/>
        <w:sz w:val="21"/>
        <w:szCs w:val="21"/>
      </w:rPr>
      <w:br/>
    </w:r>
    <w:r>
      <w:rPr>
        <w:rFonts w:ascii="Myriad Pro" w:hAnsi="Myriad Pro"/>
        <w:sz w:val="21"/>
        <w:szCs w:val="21"/>
      </w:rPr>
      <w:br/>
    </w:r>
    <w:r w:rsidR="0012711D">
      <w:rPr>
        <w:rFonts w:ascii="Calibri" w:hAnsi="Calibri"/>
        <w:b/>
        <w:sz w:val="21"/>
        <w:szCs w:val="21"/>
      </w:rPr>
      <w:t>Hortenskolen</w:t>
    </w:r>
    <w:r w:rsidRPr="00B54D0D">
      <w:rPr>
        <w:rFonts w:ascii="Calibri" w:hAnsi="Calibri"/>
        <w:b/>
        <w:sz w:val="21"/>
        <w:szCs w:val="2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165E1"/>
    <w:multiLevelType w:val="hybridMultilevel"/>
    <w:tmpl w:val="60423A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activeWritingStyle w:appName="MSWord" w:lang="nb-NO" w:vendorID="64" w:dllVersion="6" w:nlCheck="1" w:checkStyle="0"/>
  <w:attachedTemplate r:id="rId1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8C"/>
    <w:rsid w:val="000010D1"/>
    <w:rsid w:val="00042724"/>
    <w:rsid w:val="00047A6A"/>
    <w:rsid w:val="00083122"/>
    <w:rsid w:val="000D6226"/>
    <w:rsid w:val="0012711D"/>
    <w:rsid w:val="001308EF"/>
    <w:rsid w:val="00151E33"/>
    <w:rsid w:val="001A0F55"/>
    <w:rsid w:val="002625CB"/>
    <w:rsid w:val="002B5FC3"/>
    <w:rsid w:val="002D6285"/>
    <w:rsid w:val="002E0FB7"/>
    <w:rsid w:val="00335719"/>
    <w:rsid w:val="003764E4"/>
    <w:rsid w:val="00421BDA"/>
    <w:rsid w:val="004B2230"/>
    <w:rsid w:val="004C0498"/>
    <w:rsid w:val="004E68DA"/>
    <w:rsid w:val="00583FC2"/>
    <w:rsid w:val="005A4223"/>
    <w:rsid w:val="005B3D68"/>
    <w:rsid w:val="00601EFE"/>
    <w:rsid w:val="00602FBD"/>
    <w:rsid w:val="00642D7B"/>
    <w:rsid w:val="00657529"/>
    <w:rsid w:val="006B028C"/>
    <w:rsid w:val="006F77B3"/>
    <w:rsid w:val="00711069"/>
    <w:rsid w:val="0076324B"/>
    <w:rsid w:val="007639C0"/>
    <w:rsid w:val="0080512D"/>
    <w:rsid w:val="00856D1B"/>
    <w:rsid w:val="008A7FEF"/>
    <w:rsid w:val="008B36B3"/>
    <w:rsid w:val="00913E85"/>
    <w:rsid w:val="00993757"/>
    <w:rsid w:val="009969A5"/>
    <w:rsid w:val="009A541A"/>
    <w:rsid w:val="009B41F9"/>
    <w:rsid w:val="009B5ED5"/>
    <w:rsid w:val="009E3E7B"/>
    <w:rsid w:val="00A40879"/>
    <w:rsid w:val="00A64D50"/>
    <w:rsid w:val="00B257E9"/>
    <w:rsid w:val="00B54D0D"/>
    <w:rsid w:val="00B76ED4"/>
    <w:rsid w:val="00BD3A2A"/>
    <w:rsid w:val="00BF24DD"/>
    <w:rsid w:val="00C3033D"/>
    <w:rsid w:val="00C60DEF"/>
    <w:rsid w:val="00C90038"/>
    <w:rsid w:val="00CB0091"/>
    <w:rsid w:val="00CC0502"/>
    <w:rsid w:val="00D03B1E"/>
    <w:rsid w:val="00D30F9C"/>
    <w:rsid w:val="00D343C6"/>
    <w:rsid w:val="00D57BB1"/>
    <w:rsid w:val="00D6565D"/>
    <w:rsid w:val="00E86015"/>
    <w:rsid w:val="00E90885"/>
    <w:rsid w:val="00F16B65"/>
    <w:rsid w:val="00F31895"/>
    <w:rsid w:val="00F40BDA"/>
    <w:rsid w:val="00F9216F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F83215"/>
  <w14:defaultImageDpi w14:val="300"/>
  <w15:docId w15:val="{49CF76DE-C704-4F8B-BA1A-BF643C5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B1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03B1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3B1E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64D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64D50"/>
  </w:style>
  <w:style w:type="paragraph" w:styleId="Bunntekst">
    <w:name w:val="footer"/>
    <w:basedOn w:val="Normal"/>
    <w:link w:val="BunntekstTegn"/>
    <w:uiPriority w:val="99"/>
    <w:unhideWhenUsed/>
    <w:rsid w:val="00A64D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64D50"/>
  </w:style>
  <w:style w:type="table" w:styleId="Lysskyggelegginguthevingsfarge1">
    <w:name w:val="Light Shading Accent 1"/>
    <w:basedOn w:val="Vanligtabell"/>
    <w:uiPriority w:val="60"/>
    <w:rsid w:val="00335719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rutenett">
    <w:name w:val="Table Grid"/>
    <w:basedOn w:val="Vanligtabell"/>
    <w:uiPriority w:val="59"/>
    <w:rsid w:val="0064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ttvett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ddbarna.n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rnevakten.n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mmunev&#229;pen,%20grafikk%20og%20bilder\Grafisk%20profil\Brevark\Brevar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1CE4AFBC83204992B8B004492241A0" ma:contentTypeVersion="8" ma:contentTypeDescription="Opprett et nytt dokument." ma:contentTypeScope="" ma:versionID="825beb13f9032988a25ae9f90239b5d2">
  <xsd:schema xmlns:xsd="http://www.w3.org/2001/XMLSchema" xmlns:xs="http://www.w3.org/2001/XMLSchema" xmlns:p="http://schemas.microsoft.com/office/2006/metadata/properties" xmlns:ns3="c7fc018b-7885-47a2-a5be-e238c7a35742" targetNamespace="http://schemas.microsoft.com/office/2006/metadata/properties" ma:root="true" ma:fieldsID="728b67ca273813255475e6f050eeb996" ns3:_="">
    <xsd:import namespace="c7fc018b-7885-47a2-a5be-e238c7a35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c018b-7885-47a2-a5be-e238c7a35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CD787E-30B7-4C1C-92AB-AA9319C75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c018b-7885-47a2-a5be-e238c7a35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B6856-22D6-45D8-A93B-7508DCBF6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E5D13-CF7D-4914-AB37-8707CBC22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0E251C-510F-4160-98D4-9E62F33B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Brevarkmal</Template>
  <TotalTime>0</TotalTime>
  <Pages>2</Pages>
  <Words>522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A. Egeland</dc:creator>
  <cp:keywords/>
  <dc:description/>
  <cp:lastModifiedBy>Elin K. Bekkevold</cp:lastModifiedBy>
  <cp:revision>2</cp:revision>
  <cp:lastPrinted>2020-03-23T11:48:00Z</cp:lastPrinted>
  <dcterms:created xsi:type="dcterms:W3CDTF">2020-03-24T12:39:00Z</dcterms:created>
  <dcterms:modified xsi:type="dcterms:W3CDTF">2020-03-24T12:39:00Z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0x010100981CE4AFBC83204992B8B004492241A0</vt:lpwstr>
  </property>
</Properties>
</file>